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43" w:rsidRDefault="001E6DE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52600" cy="723900"/>
            <wp:effectExtent l="0" t="0" r="0" b="0"/>
            <wp:docPr id="1" name="Picture 1" descr="logo-veidl-la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eidl-lat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643" w:rsidRDefault="00EB6643">
      <w:pPr>
        <w:ind w:right="41"/>
        <w:jc w:val="center"/>
        <w:outlineLvl w:val="0"/>
        <w:rPr>
          <w:b/>
          <w:spacing w:val="60"/>
          <w:sz w:val="28"/>
        </w:rPr>
      </w:pPr>
    </w:p>
    <w:p w:rsidR="009408CE" w:rsidRDefault="009408CE">
      <w:pPr>
        <w:ind w:right="41"/>
        <w:jc w:val="center"/>
        <w:outlineLvl w:val="0"/>
        <w:rPr>
          <w:b/>
          <w:spacing w:val="60"/>
          <w:sz w:val="28"/>
        </w:rPr>
      </w:pPr>
    </w:p>
    <w:p w:rsidR="00EB6643" w:rsidRDefault="001E6DE3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iepirkuma procedūras </w:t>
      </w:r>
      <w:r w:rsidR="00687C15" w:rsidRPr="008D1FE3">
        <w:rPr>
          <w:rFonts w:ascii="Times New Roman" w:hAnsi="Times New Roman" w:cs="Times New Roman"/>
          <w:sz w:val="24"/>
        </w:rPr>
        <w:t xml:space="preserve">„Gaisa dzesēšanas sistēmu iegāde un </w:t>
      </w:r>
      <w:r w:rsidR="00687C15">
        <w:rPr>
          <w:rFonts w:ascii="Times New Roman" w:hAnsi="Times New Roman" w:cs="Times New Roman"/>
          <w:sz w:val="24"/>
        </w:rPr>
        <w:t>montāža</w:t>
      </w:r>
      <w:r w:rsidR="00687C15" w:rsidRPr="008D1FE3">
        <w:rPr>
          <w:rFonts w:ascii="Times New Roman" w:hAnsi="Times New Roman" w:cs="Times New Roman"/>
          <w:sz w:val="24"/>
        </w:rPr>
        <w:t xml:space="preserve"> </w:t>
      </w:r>
      <w:r w:rsidR="00687C15" w:rsidRPr="00F9619C">
        <w:rPr>
          <w:rFonts w:ascii="Times New Roman" w:hAnsi="Times New Roman" w:cs="Times New Roman"/>
          <w:sz w:val="24"/>
        </w:rPr>
        <w:t>Valsts kases nomātajās telpās ēkā</w:t>
      </w:r>
      <w:r w:rsidR="00687C15" w:rsidRPr="008D1FE3">
        <w:rPr>
          <w:rFonts w:ascii="Times New Roman" w:hAnsi="Times New Roman" w:cs="Times New Roman"/>
          <w:sz w:val="24"/>
        </w:rPr>
        <w:t xml:space="preserve"> Smilšu ielā 1, Rīgā”</w:t>
      </w:r>
      <w:r w:rsidR="00C31B0D">
        <w:rPr>
          <w:rFonts w:ascii="Times New Roman" w:hAnsi="Times New Roman" w:cs="Times New Roman"/>
          <w:sz w:val="24"/>
        </w:rPr>
        <w:t xml:space="preserve"> </w:t>
      </w:r>
      <w:r w:rsidR="00936414">
        <w:rPr>
          <w:rFonts w:ascii="Times New Roman" w:hAnsi="Times New Roman" w:cs="Times New Roman"/>
          <w:sz w:val="24"/>
        </w:rPr>
        <w:t>VK/201</w:t>
      </w:r>
      <w:r w:rsidR="00687C15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/1</w:t>
      </w:r>
      <w:r w:rsidR="00687C15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komisijas sēdes</w:t>
      </w:r>
    </w:p>
    <w:p w:rsidR="00EB6643" w:rsidRDefault="001E6DE3">
      <w:pPr>
        <w:jc w:val="center"/>
      </w:pPr>
      <w:r>
        <w:t xml:space="preserve">protokols </w:t>
      </w:r>
    </w:p>
    <w:p w:rsidR="00EB6643" w:rsidRDefault="001E6DE3">
      <w:pPr>
        <w:jc w:val="center"/>
        <w:rPr>
          <w:sz w:val="20"/>
        </w:rPr>
      </w:pPr>
      <w:r>
        <w:rPr>
          <w:sz w:val="20"/>
        </w:rPr>
        <w:t>Rīga</w:t>
      </w:r>
    </w:p>
    <w:p w:rsidR="00EB6643" w:rsidRDefault="00EB6643">
      <w:pPr>
        <w:jc w:val="center"/>
        <w:rPr>
          <w:sz w:val="22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EB6643">
        <w:tc>
          <w:tcPr>
            <w:tcW w:w="4575" w:type="dxa"/>
          </w:tcPr>
          <w:p w:rsidR="00EB6643" w:rsidRDefault="00FE5313" w:rsidP="00687C15">
            <w:pPr>
              <w:jc w:val="both"/>
              <w:rPr>
                <w:sz w:val="20"/>
              </w:rPr>
            </w:pPr>
            <w:r>
              <w:rPr>
                <w:sz w:val="20"/>
              </w:rPr>
              <w:t>201</w:t>
            </w:r>
            <w:r w:rsidR="00687C15">
              <w:rPr>
                <w:sz w:val="20"/>
              </w:rPr>
              <w:t>4</w:t>
            </w:r>
            <w:r>
              <w:rPr>
                <w:sz w:val="20"/>
              </w:rPr>
              <w:t xml:space="preserve">. gada </w:t>
            </w:r>
            <w:r w:rsidR="00C31B0D">
              <w:rPr>
                <w:sz w:val="20"/>
              </w:rPr>
              <w:t>1</w:t>
            </w:r>
            <w:r w:rsidR="00687C15">
              <w:rPr>
                <w:sz w:val="20"/>
              </w:rPr>
              <w:t>9</w:t>
            </w:r>
            <w:r w:rsidR="001E6DE3" w:rsidRPr="00F12C40">
              <w:rPr>
                <w:sz w:val="20"/>
              </w:rPr>
              <w:t>. </w:t>
            </w:r>
            <w:r w:rsidR="00687C15">
              <w:rPr>
                <w:sz w:val="20"/>
              </w:rPr>
              <w:t>novembrī</w:t>
            </w:r>
            <w:r w:rsidR="001E6DE3" w:rsidRPr="00F12C40">
              <w:rPr>
                <w:sz w:val="20"/>
              </w:rPr>
              <w:t xml:space="preserve"> plkst. </w:t>
            </w:r>
            <w:r w:rsidR="00687C15">
              <w:rPr>
                <w:sz w:val="20"/>
              </w:rPr>
              <w:t>12.15</w:t>
            </w:r>
          </w:p>
        </w:tc>
        <w:tc>
          <w:tcPr>
            <w:tcW w:w="4705" w:type="dxa"/>
          </w:tcPr>
          <w:p w:rsidR="00EB6643" w:rsidRDefault="00C108BC" w:rsidP="00AE4744">
            <w:pPr>
              <w:pStyle w:val="Footer"/>
              <w:tabs>
                <w:tab w:val="clear" w:pos="4153"/>
                <w:tab w:val="clear" w:pos="8306"/>
              </w:tabs>
              <w:jc w:val="right"/>
            </w:pPr>
            <w:r>
              <w:t xml:space="preserve">Nr. </w:t>
            </w:r>
            <w:r w:rsidR="00687C15">
              <w:t>3</w:t>
            </w:r>
          </w:p>
        </w:tc>
      </w:tr>
      <w:tr w:rsidR="00EB6643">
        <w:tc>
          <w:tcPr>
            <w:tcW w:w="4575" w:type="dxa"/>
          </w:tcPr>
          <w:p w:rsidR="00EB6643" w:rsidRDefault="00EB6643">
            <w:pPr>
              <w:jc w:val="both"/>
            </w:pPr>
          </w:p>
        </w:tc>
        <w:tc>
          <w:tcPr>
            <w:tcW w:w="4705" w:type="dxa"/>
          </w:tcPr>
          <w:p w:rsidR="00EB6643" w:rsidRDefault="00EB6643">
            <w:pPr>
              <w:jc w:val="right"/>
            </w:pPr>
          </w:p>
        </w:tc>
      </w:tr>
      <w:tr w:rsidR="00EB6643">
        <w:tc>
          <w:tcPr>
            <w:tcW w:w="4575" w:type="dxa"/>
          </w:tcPr>
          <w:p w:rsidR="00EB6643" w:rsidRDefault="001E6DE3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Sēdi vada:</w:t>
            </w:r>
          </w:p>
        </w:tc>
        <w:tc>
          <w:tcPr>
            <w:tcW w:w="4705" w:type="dxa"/>
          </w:tcPr>
          <w:p w:rsidR="00EB6643" w:rsidRDefault="00EB6643">
            <w:pPr>
              <w:jc w:val="right"/>
              <w:rPr>
                <w:sz w:val="20"/>
              </w:rPr>
            </w:pPr>
          </w:p>
        </w:tc>
      </w:tr>
      <w:tr w:rsidR="00EB6643">
        <w:tc>
          <w:tcPr>
            <w:tcW w:w="4575" w:type="dxa"/>
          </w:tcPr>
          <w:p w:rsidR="00EB6643" w:rsidRDefault="001E6DE3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Infrastruktūras apsaimniekošanas departamenta direktors</w:t>
            </w:r>
          </w:p>
        </w:tc>
        <w:tc>
          <w:tcPr>
            <w:tcW w:w="4705" w:type="dxa"/>
          </w:tcPr>
          <w:p w:rsidR="00EB6643" w:rsidRDefault="00EB6643">
            <w:pPr>
              <w:pStyle w:val="BodyText"/>
              <w:jc w:val="left"/>
              <w:rPr>
                <w:sz w:val="20"/>
              </w:rPr>
            </w:pPr>
          </w:p>
          <w:p w:rsidR="00EB6643" w:rsidRDefault="001E6DE3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A. Geiba</w:t>
            </w:r>
          </w:p>
          <w:p w:rsidR="00687C15" w:rsidRDefault="00687C15">
            <w:pPr>
              <w:pStyle w:val="BodyText"/>
              <w:jc w:val="right"/>
              <w:rPr>
                <w:sz w:val="20"/>
              </w:rPr>
            </w:pPr>
          </w:p>
        </w:tc>
      </w:tr>
      <w:tr w:rsidR="00EB6643">
        <w:tc>
          <w:tcPr>
            <w:tcW w:w="4575" w:type="dxa"/>
          </w:tcPr>
          <w:p w:rsidR="00EB6643" w:rsidRDefault="001E6DE3">
            <w:pPr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Piedalās:</w:t>
            </w:r>
          </w:p>
        </w:tc>
        <w:tc>
          <w:tcPr>
            <w:tcW w:w="4705" w:type="dxa"/>
          </w:tcPr>
          <w:p w:rsidR="00EB6643" w:rsidRDefault="00EB6643">
            <w:pPr>
              <w:jc w:val="right"/>
              <w:rPr>
                <w:sz w:val="20"/>
              </w:rPr>
            </w:pPr>
          </w:p>
        </w:tc>
      </w:tr>
      <w:tr w:rsidR="00E55D6E">
        <w:tc>
          <w:tcPr>
            <w:tcW w:w="4575" w:type="dxa"/>
          </w:tcPr>
          <w:p w:rsidR="00E55D6E" w:rsidRDefault="00687C15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>
              <w:t>Infrastruktūras apsaimniekošanas departamenta direktora vietniece</w:t>
            </w:r>
          </w:p>
        </w:tc>
        <w:tc>
          <w:tcPr>
            <w:tcW w:w="4705" w:type="dxa"/>
          </w:tcPr>
          <w:p w:rsidR="00687C15" w:rsidRDefault="00687C15">
            <w:pPr>
              <w:jc w:val="right"/>
              <w:rPr>
                <w:sz w:val="20"/>
              </w:rPr>
            </w:pPr>
          </w:p>
          <w:p w:rsidR="00E55D6E" w:rsidRDefault="00687C15">
            <w:pPr>
              <w:jc w:val="right"/>
              <w:rPr>
                <w:sz w:val="20"/>
              </w:rPr>
            </w:pPr>
            <w:r>
              <w:rPr>
                <w:sz w:val="20"/>
              </w:rPr>
              <w:t>A. Ozola</w:t>
            </w:r>
          </w:p>
        </w:tc>
      </w:tr>
      <w:tr w:rsidR="00687C15">
        <w:tc>
          <w:tcPr>
            <w:tcW w:w="4575" w:type="dxa"/>
          </w:tcPr>
          <w:p w:rsidR="00687C15" w:rsidRDefault="00687C15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>
              <w:t>Juridiskā departamenta direktora vietnieks</w:t>
            </w:r>
          </w:p>
        </w:tc>
        <w:tc>
          <w:tcPr>
            <w:tcW w:w="4705" w:type="dxa"/>
          </w:tcPr>
          <w:p w:rsidR="00687C15" w:rsidRDefault="00687C15">
            <w:pPr>
              <w:jc w:val="right"/>
              <w:rPr>
                <w:sz w:val="20"/>
              </w:rPr>
            </w:pPr>
            <w:r>
              <w:rPr>
                <w:sz w:val="20"/>
              </w:rPr>
              <w:t>R. Zariņš</w:t>
            </w:r>
          </w:p>
        </w:tc>
      </w:tr>
      <w:tr w:rsidR="00EB6643">
        <w:tc>
          <w:tcPr>
            <w:tcW w:w="4575" w:type="dxa"/>
          </w:tcPr>
          <w:p w:rsidR="00EB6643" w:rsidRDefault="001E6DE3">
            <w:pPr>
              <w:pStyle w:val="Footer"/>
              <w:tabs>
                <w:tab w:val="clear" w:pos="4153"/>
                <w:tab w:val="clear" w:pos="8306"/>
              </w:tabs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EB6643" w:rsidRDefault="00EB6643">
            <w:pPr>
              <w:jc w:val="right"/>
              <w:rPr>
                <w:sz w:val="20"/>
              </w:rPr>
            </w:pPr>
          </w:p>
          <w:p w:rsidR="00EB6643" w:rsidRDefault="001E6DE3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Klints</w:t>
            </w:r>
          </w:p>
        </w:tc>
      </w:tr>
      <w:tr w:rsidR="00F625DE">
        <w:tc>
          <w:tcPr>
            <w:tcW w:w="4575" w:type="dxa"/>
          </w:tcPr>
          <w:p w:rsidR="00F625DE" w:rsidRDefault="00F625DE" w:rsidP="00F625DE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</w:p>
        </w:tc>
        <w:tc>
          <w:tcPr>
            <w:tcW w:w="4705" w:type="dxa"/>
          </w:tcPr>
          <w:p w:rsidR="00F625DE" w:rsidRDefault="00F625DE">
            <w:pPr>
              <w:jc w:val="right"/>
              <w:rPr>
                <w:sz w:val="20"/>
              </w:rPr>
            </w:pPr>
          </w:p>
        </w:tc>
      </w:tr>
      <w:tr w:rsidR="00F625DE">
        <w:tc>
          <w:tcPr>
            <w:tcW w:w="4575" w:type="dxa"/>
          </w:tcPr>
          <w:p w:rsidR="00F625DE" w:rsidRDefault="00687C15" w:rsidP="00F625DE">
            <w:pPr>
              <w:pStyle w:val="Footer"/>
              <w:tabs>
                <w:tab w:val="clear" w:pos="4153"/>
                <w:tab w:val="clear" w:pos="8306"/>
              </w:tabs>
              <w:rPr>
                <w:u w:val="single"/>
              </w:rPr>
            </w:pPr>
            <w:r w:rsidRPr="00157AED">
              <w:rPr>
                <w:u w:val="single"/>
              </w:rPr>
              <w:t>Protokolē</w:t>
            </w:r>
            <w:r>
              <w:rPr>
                <w:u w:val="single"/>
              </w:rPr>
              <w:t>:</w:t>
            </w:r>
          </w:p>
        </w:tc>
        <w:tc>
          <w:tcPr>
            <w:tcW w:w="4705" w:type="dxa"/>
          </w:tcPr>
          <w:p w:rsidR="00F625DE" w:rsidRDefault="00F625DE">
            <w:pPr>
              <w:jc w:val="right"/>
              <w:rPr>
                <w:sz w:val="20"/>
              </w:rPr>
            </w:pPr>
          </w:p>
        </w:tc>
      </w:tr>
      <w:tr w:rsidR="00F625DE">
        <w:tc>
          <w:tcPr>
            <w:tcW w:w="4575" w:type="dxa"/>
          </w:tcPr>
          <w:p w:rsidR="00F625DE" w:rsidRDefault="00FC70B7" w:rsidP="00F625DE">
            <w:pPr>
              <w:pStyle w:val="Footer"/>
              <w:tabs>
                <w:tab w:val="clear" w:pos="4153"/>
                <w:tab w:val="clear" w:pos="8306"/>
              </w:tabs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F625DE" w:rsidRDefault="00F625DE">
            <w:pPr>
              <w:jc w:val="right"/>
              <w:rPr>
                <w:sz w:val="20"/>
              </w:rPr>
            </w:pPr>
          </w:p>
          <w:p w:rsidR="00FC70B7" w:rsidRDefault="00FC70B7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Klints</w:t>
            </w:r>
          </w:p>
        </w:tc>
      </w:tr>
    </w:tbl>
    <w:p w:rsidR="00EB6643" w:rsidRDefault="00EB6643"/>
    <w:p w:rsidR="00EB6643" w:rsidRDefault="001E6DE3">
      <w:pPr>
        <w:ind w:right="-879"/>
      </w:pPr>
      <w:r>
        <w:rPr>
          <w:b/>
          <w:bCs/>
          <w:i/>
          <w:iCs/>
        </w:rPr>
        <w:t>Darba kārtībā:</w:t>
      </w:r>
    </w:p>
    <w:p w:rsidR="0010125D" w:rsidRDefault="0010125D" w:rsidP="0010125D">
      <w:pPr>
        <w:pStyle w:val="BlockText"/>
        <w:numPr>
          <w:ilvl w:val="0"/>
          <w:numId w:val="4"/>
        </w:numPr>
        <w:jc w:val="both"/>
      </w:pPr>
      <w:r>
        <w:t>Pretendentu piedāvājumu atvēršana:</w:t>
      </w:r>
    </w:p>
    <w:p w:rsidR="0010125D" w:rsidRPr="0088700E" w:rsidRDefault="0010125D" w:rsidP="0010125D">
      <w:pPr>
        <w:pStyle w:val="ListParagraph"/>
        <w:numPr>
          <w:ilvl w:val="1"/>
          <w:numId w:val="4"/>
        </w:numPr>
        <w:ind w:left="567" w:right="-827" w:hanging="539"/>
        <w:jc w:val="both"/>
      </w:pPr>
      <w:r w:rsidRPr="0010125D">
        <w:rPr>
          <w:rFonts w:cs="Arial"/>
          <w:szCs w:val="20"/>
        </w:rPr>
        <w:t xml:space="preserve">Komisijas priekšsēdētājs </w:t>
      </w:r>
      <w:r w:rsidRPr="0010125D">
        <w:rPr>
          <w:b/>
          <w:bCs/>
          <w:i/>
          <w:iCs/>
        </w:rPr>
        <w:t>A. </w:t>
      </w:r>
      <w:r w:rsidR="00043AE7">
        <w:rPr>
          <w:b/>
          <w:bCs/>
          <w:i/>
          <w:iCs/>
        </w:rPr>
        <w:t>Geiba</w:t>
      </w:r>
      <w:r w:rsidRPr="0010125D">
        <w:rPr>
          <w:rFonts w:cs="Arial"/>
          <w:szCs w:val="20"/>
        </w:rPr>
        <w:t xml:space="preserve"> i</w:t>
      </w:r>
      <w:r w:rsidRPr="0010125D">
        <w:rPr>
          <w:bCs/>
        </w:rPr>
        <w:t>nformē, k</w:t>
      </w:r>
      <w:r w:rsidR="00043AE7">
        <w:rPr>
          <w:bCs/>
        </w:rPr>
        <w:t>a iepirkuma procedūrai iesniegti</w:t>
      </w:r>
      <w:r w:rsidRPr="0010125D">
        <w:rPr>
          <w:bCs/>
        </w:rPr>
        <w:t xml:space="preserve"> </w:t>
      </w:r>
      <w:r w:rsidR="00A37B57">
        <w:rPr>
          <w:bCs/>
        </w:rPr>
        <w:t xml:space="preserve">trīs </w:t>
      </w:r>
      <w:r w:rsidR="00043AE7">
        <w:rPr>
          <w:bCs/>
        </w:rPr>
        <w:t>piedāvājumi</w:t>
      </w:r>
      <w:r w:rsidRPr="0010125D">
        <w:rPr>
          <w:bCs/>
        </w:rPr>
        <w:t xml:space="preserve"> – </w:t>
      </w:r>
      <w:r w:rsidRPr="00BD2806">
        <w:rPr>
          <w:bCs/>
        </w:rPr>
        <w:t xml:space="preserve">no </w:t>
      </w:r>
      <w:r w:rsidR="00BD2806" w:rsidRPr="00BD2806">
        <w:rPr>
          <w:bCs/>
        </w:rPr>
        <w:t>SIA „AIR Projekti”,</w:t>
      </w:r>
      <w:r w:rsidR="00BD2806">
        <w:rPr>
          <w:b/>
          <w:bCs/>
        </w:rPr>
        <w:t xml:space="preserve"> </w:t>
      </w:r>
      <w:r w:rsidR="00BD2806">
        <w:t>SIA „</w:t>
      </w:r>
      <w:proofErr w:type="spellStart"/>
      <w:r w:rsidR="00BD2806">
        <w:t>Createx</w:t>
      </w:r>
      <w:proofErr w:type="spellEnd"/>
      <w:r w:rsidR="00BD2806">
        <w:t>”</w:t>
      </w:r>
      <w:r w:rsidR="00A37B57">
        <w:t xml:space="preserve"> un SIA „SALANG –P”</w:t>
      </w:r>
      <w:r w:rsidR="00261FE6">
        <w:t>.</w:t>
      </w:r>
    </w:p>
    <w:p w:rsidR="0010125D" w:rsidRPr="0010125D" w:rsidRDefault="0010125D" w:rsidP="0010125D">
      <w:pPr>
        <w:pStyle w:val="ListParagraph"/>
        <w:numPr>
          <w:ilvl w:val="1"/>
          <w:numId w:val="4"/>
        </w:numPr>
        <w:ind w:left="567" w:right="-827" w:hanging="539"/>
        <w:jc w:val="both"/>
        <w:rPr>
          <w:bCs/>
        </w:rPr>
      </w:pPr>
      <w:r>
        <w:t xml:space="preserve">Komisijas locekļi paraksta apliecinājumu, ka nav ieinteresēti </w:t>
      </w:r>
      <w:r w:rsidR="00C60831">
        <w:t xml:space="preserve">konkrēta </w:t>
      </w:r>
      <w:r>
        <w:t>pretendenta izvēlē vai darbībā u</w:t>
      </w:r>
      <w:r w:rsidR="00446BCF">
        <w:t>n ka nav saistīti ar pretendentiem</w:t>
      </w:r>
      <w:r>
        <w:t xml:space="preserve"> Publisko iepirkumu likuma 23. </w:t>
      </w:r>
      <w:r w:rsidR="004C031B">
        <w:t>p</w:t>
      </w:r>
      <w:r>
        <w:t>anta pirmās daļas izpratnē.</w:t>
      </w:r>
    </w:p>
    <w:p w:rsidR="00EB6643" w:rsidRDefault="0010125D" w:rsidP="0010125D">
      <w:pPr>
        <w:pStyle w:val="BlockText"/>
        <w:numPr>
          <w:ilvl w:val="1"/>
          <w:numId w:val="4"/>
        </w:numPr>
        <w:tabs>
          <w:tab w:val="clear" w:pos="560"/>
        </w:tabs>
        <w:ind w:left="567" w:hanging="539"/>
        <w:jc w:val="both"/>
      </w:pPr>
      <w:r>
        <w:rPr>
          <w:rFonts w:cs="Arial"/>
          <w:szCs w:val="20"/>
        </w:rPr>
        <w:t xml:space="preserve">Komisijas priekšsēdētājs </w:t>
      </w:r>
      <w:r w:rsidR="00C82F7A" w:rsidRPr="0010125D">
        <w:rPr>
          <w:b/>
          <w:bCs/>
          <w:i/>
          <w:iCs/>
        </w:rPr>
        <w:t>A. </w:t>
      </w:r>
      <w:r w:rsidR="00C82F7A">
        <w:rPr>
          <w:b/>
          <w:bCs/>
          <w:i/>
          <w:iCs/>
        </w:rPr>
        <w:t>Geiba</w:t>
      </w:r>
      <w:r w:rsidR="00C82F7A" w:rsidRPr="0010125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atver iesniegto</w:t>
      </w:r>
      <w:r w:rsidR="00C82F7A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piedāvājumu</w:t>
      </w:r>
      <w:r w:rsidR="00C82F7A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un nosauc </w:t>
      </w:r>
      <w:r w:rsidR="00C82F7A">
        <w:t>finanšu piedāvājumu</w:t>
      </w:r>
      <w:r>
        <w:t xml:space="preserve"> cenu:</w:t>
      </w:r>
    </w:p>
    <w:p w:rsidR="00A37B57" w:rsidRDefault="00A37B57" w:rsidP="00A37B57">
      <w:pPr>
        <w:pStyle w:val="BlockText"/>
        <w:ind w:left="388"/>
        <w:jc w:val="both"/>
      </w:pPr>
    </w:p>
    <w:p w:rsidR="00BC3AA5" w:rsidRDefault="00BC3AA5" w:rsidP="00A37B57">
      <w:pPr>
        <w:pStyle w:val="BlockText"/>
        <w:ind w:left="388"/>
        <w:jc w:val="both"/>
      </w:pPr>
    </w:p>
    <w:tbl>
      <w:tblPr>
        <w:tblW w:w="929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744"/>
        <w:gridCol w:w="2492"/>
      </w:tblGrid>
      <w:tr w:rsidR="0010125D" w:rsidRPr="0010125D" w:rsidTr="00043AE7">
        <w:trPr>
          <w:cantSplit/>
        </w:trPr>
        <w:tc>
          <w:tcPr>
            <w:tcW w:w="4060" w:type="dxa"/>
            <w:tcBorders>
              <w:bottom w:val="single" w:sz="4" w:space="0" w:color="auto"/>
            </w:tcBorders>
          </w:tcPr>
          <w:p w:rsidR="0010125D" w:rsidRPr="0010125D" w:rsidRDefault="0010125D" w:rsidP="0010125D">
            <w:pPr>
              <w:keepNext/>
              <w:jc w:val="center"/>
              <w:outlineLvl w:val="1"/>
              <w:rPr>
                <w:b/>
                <w:szCs w:val="20"/>
                <w:lang w:eastAsia="en-US"/>
              </w:rPr>
            </w:pPr>
          </w:p>
          <w:p w:rsidR="0010125D" w:rsidRPr="0010125D" w:rsidRDefault="0010125D" w:rsidP="0010125D">
            <w:pPr>
              <w:keepNext/>
              <w:jc w:val="center"/>
              <w:outlineLvl w:val="1"/>
              <w:rPr>
                <w:b/>
                <w:szCs w:val="20"/>
                <w:lang w:eastAsia="en-US"/>
              </w:rPr>
            </w:pPr>
            <w:r w:rsidRPr="0010125D">
              <w:rPr>
                <w:b/>
                <w:szCs w:val="20"/>
                <w:lang w:eastAsia="en-US"/>
              </w:rPr>
              <w:t>Pretendents, kas iesniedza piedāvājumu</w:t>
            </w:r>
          </w:p>
        </w:tc>
        <w:tc>
          <w:tcPr>
            <w:tcW w:w="2744" w:type="dxa"/>
          </w:tcPr>
          <w:p w:rsidR="0010125D" w:rsidRPr="0010125D" w:rsidRDefault="0010125D" w:rsidP="0010125D">
            <w:pPr>
              <w:jc w:val="center"/>
              <w:rPr>
                <w:b/>
                <w:bCs/>
              </w:rPr>
            </w:pPr>
          </w:p>
          <w:p w:rsidR="0010125D" w:rsidRPr="0010125D" w:rsidRDefault="0010125D" w:rsidP="0010125D">
            <w:pPr>
              <w:jc w:val="center"/>
              <w:rPr>
                <w:b/>
                <w:bCs/>
              </w:rPr>
            </w:pPr>
            <w:r w:rsidRPr="0010125D">
              <w:rPr>
                <w:b/>
                <w:bCs/>
              </w:rPr>
              <w:t>Piedāvājuma iesniegšanas datums, laiks</w:t>
            </w:r>
          </w:p>
        </w:tc>
        <w:tc>
          <w:tcPr>
            <w:tcW w:w="2492" w:type="dxa"/>
          </w:tcPr>
          <w:p w:rsidR="0010125D" w:rsidRPr="0010125D" w:rsidRDefault="0010125D" w:rsidP="0010125D">
            <w:pPr>
              <w:jc w:val="center"/>
              <w:rPr>
                <w:b/>
              </w:rPr>
            </w:pPr>
          </w:p>
          <w:p w:rsidR="0010125D" w:rsidRPr="0010125D" w:rsidRDefault="0010125D" w:rsidP="0010125D">
            <w:pPr>
              <w:jc w:val="center"/>
              <w:rPr>
                <w:b/>
              </w:rPr>
            </w:pPr>
            <w:r w:rsidRPr="0010125D">
              <w:rPr>
                <w:b/>
              </w:rPr>
              <w:t xml:space="preserve">Piedāvājuma summa </w:t>
            </w:r>
            <w:r w:rsidR="00E179F1">
              <w:rPr>
                <w:b/>
              </w:rPr>
              <w:t>EUR</w:t>
            </w:r>
          </w:p>
          <w:p w:rsidR="0010125D" w:rsidRPr="0010125D" w:rsidRDefault="0010125D" w:rsidP="0010125D">
            <w:pPr>
              <w:jc w:val="center"/>
              <w:rPr>
                <w:b/>
              </w:rPr>
            </w:pPr>
            <w:r w:rsidRPr="0010125D">
              <w:rPr>
                <w:b/>
              </w:rPr>
              <w:t>(bez PVN)</w:t>
            </w:r>
          </w:p>
        </w:tc>
      </w:tr>
      <w:tr w:rsidR="00211D05" w:rsidRPr="0010125D" w:rsidTr="00043AE7">
        <w:trPr>
          <w:cantSplit/>
        </w:trPr>
        <w:tc>
          <w:tcPr>
            <w:tcW w:w="4060" w:type="dxa"/>
            <w:tcBorders>
              <w:bottom w:val="single" w:sz="4" w:space="0" w:color="auto"/>
            </w:tcBorders>
          </w:tcPr>
          <w:p w:rsidR="00211D05" w:rsidRDefault="00C60831" w:rsidP="00A37B57">
            <w:pPr>
              <w:ind w:right="-136"/>
              <w:rPr>
                <w:b/>
                <w:bCs/>
              </w:rPr>
            </w:pPr>
            <w:r>
              <w:rPr>
                <w:b/>
                <w:bCs/>
              </w:rPr>
              <w:t>SIA „AIR Projekti”,</w:t>
            </w:r>
          </w:p>
          <w:p w:rsidR="00C60831" w:rsidRPr="0010125D" w:rsidRDefault="00C60831" w:rsidP="00C60831">
            <w:pPr>
              <w:rPr>
                <w:bCs/>
                <w:szCs w:val="22"/>
                <w:lang w:val="en-US" w:eastAsia="en-US"/>
              </w:rPr>
            </w:pPr>
            <w:r>
              <w:rPr>
                <w:bCs/>
                <w:lang w:eastAsia="en-US"/>
              </w:rPr>
              <w:t>reģistrācijas Nr. 40103510618</w:t>
            </w:r>
          </w:p>
          <w:p w:rsidR="00C60831" w:rsidRPr="0010125D" w:rsidRDefault="00C60831" w:rsidP="00C60831">
            <w:pPr>
              <w:ind w:right="-136"/>
              <w:rPr>
                <w:b/>
                <w:bCs/>
              </w:rPr>
            </w:pPr>
            <w:r>
              <w:t>Maskavas iela 322, Rīga, LV – 1063</w:t>
            </w:r>
          </w:p>
        </w:tc>
        <w:tc>
          <w:tcPr>
            <w:tcW w:w="2744" w:type="dxa"/>
          </w:tcPr>
          <w:p w:rsidR="00211D05" w:rsidRDefault="00211D05" w:rsidP="001A3626">
            <w:pPr>
              <w:jc w:val="center"/>
              <w:rPr>
                <w:bCs/>
              </w:rPr>
            </w:pPr>
          </w:p>
          <w:p w:rsidR="00211D05" w:rsidRPr="0010125D" w:rsidRDefault="00C60831" w:rsidP="001A362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37B57">
              <w:rPr>
                <w:bCs/>
              </w:rPr>
              <w:t>9</w:t>
            </w:r>
            <w:r>
              <w:rPr>
                <w:bCs/>
              </w:rPr>
              <w:t>.11</w:t>
            </w:r>
            <w:r w:rsidR="00211D05" w:rsidRPr="0010125D">
              <w:rPr>
                <w:bCs/>
              </w:rPr>
              <w:t>.201</w:t>
            </w:r>
            <w:r>
              <w:rPr>
                <w:bCs/>
              </w:rPr>
              <w:t>4</w:t>
            </w:r>
            <w:r w:rsidR="00211D05" w:rsidRPr="0010125D">
              <w:rPr>
                <w:bCs/>
              </w:rPr>
              <w:t>.</w:t>
            </w:r>
          </w:p>
          <w:p w:rsidR="00211D05" w:rsidRPr="0010125D" w:rsidRDefault="00211D05" w:rsidP="001A362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plkst. </w:t>
            </w:r>
            <w:r w:rsidR="00C60831">
              <w:rPr>
                <w:bCs/>
              </w:rPr>
              <w:t>9.30</w:t>
            </w:r>
          </w:p>
        </w:tc>
        <w:tc>
          <w:tcPr>
            <w:tcW w:w="2492" w:type="dxa"/>
          </w:tcPr>
          <w:p w:rsidR="00211D05" w:rsidRDefault="00211D05" w:rsidP="001A3626">
            <w:pPr>
              <w:jc w:val="center"/>
              <w:rPr>
                <w:b/>
              </w:rPr>
            </w:pPr>
          </w:p>
          <w:p w:rsidR="00211D05" w:rsidRPr="0006461E" w:rsidRDefault="00C60831" w:rsidP="001A3626">
            <w:pPr>
              <w:jc w:val="center"/>
            </w:pPr>
            <w:r>
              <w:t>30 654,84</w:t>
            </w:r>
          </w:p>
        </w:tc>
      </w:tr>
      <w:tr w:rsidR="00211D05" w:rsidRPr="0010125D" w:rsidTr="00043AE7">
        <w:trPr>
          <w:cantSplit/>
        </w:trPr>
        <w:tc>
          <w:tcPr>
            <w:tcW w:w="4060" w:type="dxa"/>
          </w:tcPr>
          <w:p w:rsidR="00C60831" w:rsidRPr="0010125D" w:rsidRDefault="00C60831" w:rsidP="00C60831">
            <w:pPr>
              <w:ind w:right="-136"/>
              <w:rPr>
                <w:b/>
                <w:bCs/>
              </w:rPr>
            </w:pPr>
            <w:r w:rsidRPr="00A37B57">
              <w:rPr>
                <w:b/>
                <w:bCs/>
              </w:rPr>
              <w:t>SIA „</w:t>
            </w:r>
            <w:proofErr w:type="spellStart"/>
            <w:r w:rsidRPr="00A37B57">
              <w:rPr>
                <w:b/>
                <w:bCs/>
              </w:rPr>
              <w:t>Createx</w:t>
            </w:r>
            <w:proofErr w:type="spellEnd"/>
            <w:r w:rsidRPr="00A37B57">
              <w:rPr>
                <w:b/>
                <w:bCs/>
              </w:rPr>
              <w:t>”</w:t>
            </w:r>
            <w:r>
              <w:rPr>
                <w:b/>
                <w:bCs/>
              </w:rPr>
              <w:t>,</w:t>
            </w:r>
          </w:p>
          <w:p w:rsidR="00C60831" w:rsidRPr="0010125D" w:rsidRDefault="00C60831" w:rsidP="00C60831">
            <w:pPr>
              <w:rPr>
                <w:bCs/>
                <w:szCs w:val="22"/>
                <w:lang w:val="en-US" w:eastAsia="en-US"/>
              </w:rPr>
            </w:pPr>
            <w:r>
              <w:rPr>
                <w:bCs/>
                <w:lang w:eastAsia="en-US"/>
              </w:rPr>
              <w:t>reģistrācijas Nr. 44103058758</w:t>
            </w:r>
          </w:p>
          <w:p w:rsidR="00211D05" w:rsidRPr="0010125D" w:rsidRDefault="00BD2806" w:rsidP="00C60831">
            <w:pPr>
              <w:ind w:right="-136"/>
            </w:pPr>
            <w:proofErr w:type="spellStart"/>
            <w:r>
              <w:t>Diakonāta</w:t>
            </w:r>
            <w:proofErr w:type="spellEnd"/>
            <w:r>
              <w:t xml:space="preserve"> iela 6</w:t>
            </w:r>
            <w:r w:rsidR="00C60831">
              <w:t>, Valmiera, LV – 4201</w:t>
            </w:r>
          </w:p>
        </w:tc>
        <w:tc>
          <w:tcPr>
            <w:tcW w:w="2744" w:type="dxa"/>
          </w:tcPr>
          <w:p w:rsidR="00211D05" w:rsidRPr="0010125D" w:rsidRDefault="00211D05" w:rsidP="0010125D">
            <w:pPr>
              <w:jc w:val="center"/>
              <w:rPr>
                <w:bCs/>
              </w:rPr>
            </w:pPr>
          </w:p>
          <w:p w:rsidR="00BD2806" w:rsidRPr="0010125D" w:rsidRDefault="00BD2806" w:rsidP="00BD2806">
            <w:pPr>
              <w:jc w:val="center"/>
              <w:rPr>
                <w:bCs/>
              </w:rPr>
            </w:pPr>
            <w:r>
              <w:rPr>
                <w:bCs/>
              </w:rPr>
              <w:t>19.11</w:t>
            </w:r>
            <w:r w:rsidRPr="0010125D">
              <w:rPr>
                <w:bCs/>
              </w:rPr>
              <w:t>.201</w:t>
            </w:r>
            <w:r>
              <w:rPr>
                <w:bCs/>
              </w:rPr>
              <w:t>4</w:t>
            </w:r>
            <w:r w:rsidRPr="0010125D">
              <w:rPr>
                <w:bCs/>
              </w:rPr>
              <w:t>.</w:t>
            </w:r>
          </w:p>
          <w:p w:rsidR="00211D05" w:rsidRPr="0010125D" w:rsidRDefault="00BD2806" w:rsidP="00BD280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plkst. </w:t>
            </w:r>
            <w:r w:rsidR="00136162">
              <w:rPr>
                <w:bCs/>
              </w:rPr>
              <w:t>10</w:t>
            </w:r>
            <w:r>
              <w:rPr>
                <w:bCs/>
              </w:rPr>
              <w:t>.</w:t>
            </w:r>
            <w:r w:rsidR="00136162">
              <w:rPr>
                <w:bCs/>
              </w:rPr>
              <w:t>42</w:t>
            </w:r>
          </w:p>
        </w:tc>
        <w:tc>
          <w:tcPr>
            <w:tcW w:w="2492" w:type="dxa"/>
          </w:tcPr>
          <w:p w:rsidR="00211D05" w:rsidRPr="0010125D" w:rsidRDefault="00211D05" w:rsidP="0010125D">
            <w:pPr>
              <w:jc w:val="center"/>
              <w:rPr>
                <w:b/>
              </w:rPr>
            </w:pPr>
          </w:p>
          <w:p w:rsidR="00211D05" w:rsidRPr="0010125D" w:rsidRDefault="00BD2806" w:rsidP="00BD280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BC2AF3">
              <w:rPr>
                <w:bCs/>
              </w:rPr>
              <w:t> </w:t>
            </w:r>
            <w:r>
              <w:rPr>
                <w:bCs/>
              </w:rPr>
              <w:t>062,18</w:t>
            </w:r>
          </w:p>
        </w:tc>
      </w:tr>
      <w:tr w:rsidR="00261FE6" w:rsidRPr="0010125D" w:rsidTr="00043AE7">
        <w:trPr>
          <w:cantSplit/>
        </w:trPr>
        <w:tc>
          <w:tcPr>
            <w:tcW w:w="4060" w:type="dxa"/>
          </w:tcPr>
          <w:p w:rsidR="00261FE6" w:rsidRPr="00261FE6" w:rsidRDefault="00261FE6" w:rsidP="00261FE6">
            <w:pPr>
              <w:ind w:right="-136"/>
              <w:rPr>
                <w:b/>
                <w:bCs/>
              </w:rPr>
            </w:pPr>
            <w:r w:rsidRPr="00261FE6">
              <w:rPr>
                <w:b/>
              </w:rPr>
              <w:lastRenderedPageBreak/>
              <w:t>SIA „SALANG –P”</w:t>
            </w:r>
            <w:r>
              <w:rPr>
                <w:b/>
              </w:rPr>
              <w:t>,</w:t>
            </w:r>
          </w:p>
          <w:p w:rsidR="00261FE6" w:rsidRPr="0010125D" w:rsidRDefault="00261FE6" w:rsidP="00261FE6">
            <w:pPr>
              <w:rPr>
                <w:bCs/>
                <w:szCs w:val="22"/>
                <w:lang w:val="en-US" w:eastAsia="en-US"/>
              </w:rPr>
            </w:pPr>
            <w:r>
              <w:rPr>
                <w:bCs/>
                <w:lang w:eastAsia="en-US"/>
              </w:rPr>
              <w:t>reģistrācijas Nr. 47703001650</w:t>
            </w:r>
          </w:p>
          <w:p w:rsidR="00261FE6" w:rsidRPr="00BC2AF3" w:rsidRDefault="00261FE6" w:rsidP="00261FE6">
            <w:pPr>
              <w:ind w:right="-136"/>
              <w:rPr>
                <w:b/>
                <w:bCs/>
              </w:rPr>
            </w:pPr>
            <w:r>
              <w:t>Raiņa bulv. 17, Preiļi, LV - 5301</w:t>
            </w:r>
          </w:p>
        </w:tc>
        <w:tc>
          <w:tcPr>
            <w:tcW w:w="2744" w:type="dxa"/>
          </w:tcPr>
          <w:p w:rsidR="002558A2" w:rsidRPr="0010125D" w:rsidRDefault="002558A2" w:rsidP="002558A2">
            <w:pPr>
              <w:jc w:val="center"/>
              <w:rPr>
                <w:bCs/>
              </w:rPr>
            </w:pPr>
          </w:p>
          <w:p w:rsidR="00136162" w:rsidRPr="0010125D" w:rsidRDefault="00136162" w:rsidP="00136162">
            <w:pPr>
              <w:jc w:val="center"/>
              <w:rPr>
                <w:bCs/>
              </w:rPr>
            </w:pPr>
            <w:r>
              <w:rPr>
                <w:bCs/>
              </w:rPr>
              <w:t>19.11</w:t>
            </w:r>
            <w:r w:rsidRPr="0010125D">
              <w:rPr>
                <w:bCs/>
              </w:rPr>
              <w:t>.201</w:t>
            </w:r>
            <w:r>
              <w:rPr>
                <w:bCs/>
              </w:rPr>
              <w:t>4</w:t>
            </w:r>
            <w:r w:rsidRPr="0010125D">
              <w:rPr>
                <w:bCs/>
              </w:rPr>
              <w:t>.</w:t>
            </w:r>
          </w:p>
          <w:p w:rsidR="00261FE6" w:rsidRPr="0010125D" w:rsidRDefault="00136162" w:rsidP="00136162">
            <w:pPr>
              <w:jc w:val="center"/>
              <w:rPr>
                <w:bCs/>
              </w:rPr>
            </w:pPr>
            <w:r>
              <w:rPr>
                <w:bCs/>
              </w:rPr>
              <w:t>plkst. 11.32</w:t>
            </w:r>
          </w:p>
        </w:tc>
        <w:tc>
          <w:tcPr>
            <w:tcW w:w="2492" w:type="dxa"/>
          </w:tcPr>
          <w:p w:rsidR="00261FE6" w:rsidRDefault="00261FE6" w:rsidP="0010125D">
            <w:pPr>
              <w:jc w:val="center"/>
              <w:rPr>
                <w:b/>
              </w:rPr>
            </w:pPr>
          </w:p>
          <w:p w:rsidR="002558A2" w:rsidRPr="002558A2" w:rsidRDefault="00136162" w:rsidP="0010125D">
            <w:pPr>
              <w:jc w:val="center"/>
            </w:pPr>
            <w:r>
              <w:t>20 026,85</w:t>
            </w:r>
          </w:p>
        </w:tc>
      </w:tr>
    </w:tbl>
    <w:p w:rsidR="00EB6643" w:rsidRDefault="00EB6643">
      <w:pPr>
        <w:ind w:left="28" w:right="-799"/>
        <w:jc w:val="both"/>
      </w:pPr>
    </w:p>
    <w:p w:rsidR="00C16480" w:rsidRDefault="00C16480">
      <w:pPr>
        <w:ind w:left="28" w:right="-799"/>
        <w:jc w:val="both"/>
      </w:pPr>
    </w:p>
    <w:p w:rsidR="00EB6643" w:rsidRDefault="001E6DE3" w:rsidP="00AC588A">
      <w:pPr>
        <w:ind w:left="1134" w:right="-799" w:hanging="113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Pielikumā: </w:t>
      </w:r>
      <w:r w:rsidR="00AC588A">
        <w:rPr>
          <w:rFonts w:cs="Arial"/>
          <w:szCs w:val="20"/>
        </w:rPr>
        <w:t>1. Komi</w:t>
      </w:r>
      <w:r w:rsidR="008050D7">
        <w:rPr>
          <w:rFonts w:cs="Arial"/>
          <w:szCs w:val="20"/>
        </w:rPr>
        <w:t>sijas locekļa apliecinājums piedāvājumu vērtēšanai uz 4</w:t>
      </w:r>
      <w:r w:rsidR="00AC588A">
        <w:rPr>
          <w:rFonts w:cs="Arial"/>
          <w:szCs w:val="20"/>
        </w:rPr>
        <w:t xml:space="preserve"> lp.</w:t>
      </w:r>
    </w:p>
    <w:p w:rsidR="00AC588A" w:rsidRDefault="00AC588A" w:rsidP="00AC588A">
      <w:pPr>
        <w:ind w:left="1134" w:right="-799" w:hanging="1344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>2. Pretendentu finanšu piedāvājumu cenas uz 1 lp.</w:t>
      </w:r>
    </w:p>
    <w:p w:rsidR="00EB6643" w:rsidRDefault="00EB6643">
      <w:pPr>
        <w:ind w:left="28" w:right="-799"/>
        <w:jc w:val="both"/>
      </w:pPr>
    </w:p>
    <w:p w:rsidR="009408CE" w:rsidRDefault="008050D7">
      <w:pPr>
        <w:ind w:left="28" w:right="-799"/>
        <w:jc w:val="both"/>
      </w:pPr>
      <w:r w:rsidRPr="00EA4C28">
        <w:rPr>
          <w:rFonts w:cs="Arial"/>
          <w:sz w:val="20"/>
          <w:szCs w:val="20"/>
        </w:rPr>
        <w:t>Sēdi beidz plkst.</w:t>
      </w:r>
      <w:r w:rsidR="00F04434">
        <w:rPr>
          <w:rFonts w:cs="Arial"/>
          <w:sz w:val="20"/>
          <w:szCs w:val="20"/>
        </w:rPr>
        <w:t xml:space="preserve"> 12</w:t>
      </w:r>
      <w:r>
        <w:rPr>
          <w:rFonts w:cs="Arial"/>
          <w:sz w:val="20"/>
          <w:szCs w:val="20"/>
        </w:rPr>
        <w:t>.45</w:t>
      </w:r>
      <w:r w:rsidRPr="00EA4C28">
        <w:rPr>
          <w:rFonts w:cs="Arial"/>
          <w:sz w:val="20"/>
          <w:szCs w:val="20"/>
        </w:rPr>
        <w:t>.</w:t>
      </w:r>
    </w:p>
    <w:p w:rsidR="008F6D5C" w:rsidRDefault="008F6D5C">
      <w:pPr>
        <w:ind w:left="28" w:right="-799"/>
        <w:jc w:val="both"/>
      </w:pPr>
    </w:p>
    <w:p w:rsidR="000A4876" w:rsidRDefault="000A4876">
      <w:pPr>
        <w:ind w:left="28" w:right="-799"/>
        <w:jc w:val="both"/>
      </w:pPr>
    </w:p>
    <w:p w:rsidR="000A4876" w:rsidRDefault="000A4876">
      <w:pPr>
        <w:ind w:left="28" w:right="-799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3499"/>
      </w:tblGrid>
      <w:tr w:rsidR="00EB6643" w:rsidTr="009408CE">
        <w:trPr>
          <w:trHeight w:val="567"/>
        </w:trPr>
        <w:tc>
          <w:tcPr>
            <w:tcW w:w="2840" w:type="dxa"/>
          </w:tcPr>
          <w:p w:rsidR="00EB6643" w:rsidRDefault="001E6DE3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Sēdi vadīja</w:t>
            </w:r>
          </w:p>
        </w:tc>
        <w:tc>
          <w:tcPr>
            <w:tcW w:w="2841" w:type="dxa"/>
          </w:tcPr>
          <w:p w:rsidR="00EB6643" w:rsidRDefault="00EB6643">
            <w:pPr>
              <w:jc w:val="center"/>
            </w:pPr>
          </w:p>
        </w:tc>
        <w:tc>
          <w:tcPr>
            <w:tcW w:w="3499" w:type="dxa"/>
          </w:tcPr>
          <w:p w:rsidR="00EB6643" w:rsidRDefault="001E6DE3">
            <w:pPr>
              <w:pStyle w:val="BodyText"/>
              <w:jc w:val="right"/>
            </w:pPr>
            <w:r>
              <w:t>A. Geiba</w:t>
            </w:r>
          </w:p>
        </w:tc>
      </w:tr>
      <w:tr w:rsidR="00EB6643" w:rsidTr="009408CE">
        <w:trPr>
          <w:trHeight w:val="567"/>
        </w:trPr>
        <w:tc>
          <w:tcPr>
            <w:tcW w:w="2840" w:type="dxa"/>
          </w:tcPr>
          <w:p w:rsidR="00EB6643" w:rsidRDefault="001E6DE3">
            <w:pPr>
              <w:jc w:val="both"/>
            </w:pPr>
            <w:r>
              <w:t>Piedalījās</w:t>
            </w:r>
          </w:p>
        </w:tc>
        <w:tc>
          <w:tcPr>
            <w:tcW w:w="2841" w:type="dxa"/>
          </w:tcPr>
          <w:p w:rsidR="00EB6643" w:rsidRDefault="00EB6643">
            <w:pPr>
              <w:jc w:val="center"/>
            </w:pPr>
          </w:p>
        </w:tc>
        <w:tc>
          <w:tcPr>
            <w:tcW w:w="3499" w:type="dxa"/>
          </w:tcPr>
          <w:p w:rsidR="00EB6643" w:rsidRDefault="008050D7">
            <w:pPr>
              <w:jc w:val="right"/>
            </w:pPr>
            <w:r>
              <w:t>A. Ozola</w:t>
            </w:r>
          </w:p>
        </w:tc>
      </w:tr>
      <w:tr w:rsidR="008050D7" w:rsidTr="009408CE">
        <w:trPr>
          <w:trHeight w:val="567"/>
        </w:trPr>
        <w:tc>
          <w:tcPr>
            <w:tcW w:w="2840" w:type="dxa"/>
          </w:tcPr>
          <w:p w:rsidR="008050D7" w:rsidRDefault="008050D7">
            <w:pPr>
              <w:jc w:val="both"/>
            </w:pPr>
          </w:p>
        </w:tc>
        <w:tc>
          <w:tcPr>
            <w:tcW w:w="2841" w:type="dxa"/>
          </w:tcPr>
          <w:p w:rsidR="008050D7" w:rsidRDefault="008050D7">
            <w:pPr>
              <w:jc w:val="center"/>
            </w:pPr>
          </w:p>
        </w:tc>
        <w:tc>
          <w:tcPr>
            <w:tcW w:w="3499" w:type="dxa"/>
          </w:tcPr>
          <w:p w:rsidR="008050D7" w:rsidRDefault="008050D7">
            <w:pPr>
              <w:jc w:val="right"/>
            </w:pPr>
            <w:r>
              <w:t>R. Zariņš</w:t>
            </w:r>
          </w:p>
        </w:tc>
      </w:tr>
      <w:tr w:rsidR="00EB6643" w:rsidTr="009408CE">
        <w:trPr>
          <w:trHeight w:val="567"/>
        </w:trPr>
        <w:tc>
          <w:tcPr>
            <w:tcW w:w="2840" w:type="dxa"/>
          </w:tcPr>
          <w:p w:rsidR="00EB6643" w:rsidRDefault="001E6DE3">
            <w:pPr>
              <w:jc w:val="both"/>
            </w:pPr>
            <w:r>
              <w:t>Protokolēja</w:t>
            </w:r>
          </w:p>
        </w:tc>
        <w:tc>
          <w:tcPr>
            <w:tcW w:w="2841" w:type="dxa"/>
          </w:tcPr>
          <w:p w:rsidR="00EB6643" w:rsidRDefault="00EB6643">
            <w:pPr>
              <w:jc w:val="center"/>
            </w:pPr>
          </w:p>
        </w:tc>
        <w:tc>
          <w:tcPr>
            <w:tcW w:w="3499" w:type="dxa"/>
          </w:tcPr>
          <w:p w:rsidR="00EB6643" w:rsidRDefault="001E6DE3">
            <w:pPr>
              <w:jc w:val="right"/>
            </w:pPr>
            <w:r>
              <w:t>D. Klints</w:t>
            </w:r>
          </w:p>
        </w:tc>
      </w:tr>
    </w:tbl>
    <w:p w:rsidR="00EB6643" w:rsidRDefault="00EB6643">
      <w:pPr>
        <w:jc w:val="center"/>
      </w:pPr>
    </w:p>
    <w:sectPr w:rsidR="00EB6643" w:rsidSect="004C031B">
      <w:headerReference w:type="default" r:id="rId9"/>
      <w:footerReference w:type="even" r:id="rId10"/>
      <w:footerReference w:type="default" r:id="rId11"/>
      <w:pgSz w:w="11906" w:h="16838" w:code="9"/>
      <w:pgMar w:top="1418" w:right="1701" w:bottom="1418" w:left="193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0DE" w:rsidRDefault="00B550DE">
      <w:r>
        <w:separator/>
      </w:r>
    </w:p>
  </w:endnote>
  <w:endnote w:type="continuationSeparator" w:id="0">
    <w:p w:rsidR="00B550DE" w:rsidRDefault="00B5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BaltSouvenir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A8" w:rsidRDefault="00A922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22A8" w:rsidRDefault="00A922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47990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51AC" w:rsidRDefault="00B851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3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22A8" w:rsidRDefault="00A922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0DE" w:rsidRDefault="00B550DE">
      <w:r>
        <w:separator/>
      </w:r>
    </w:p>
  </w:footnote>
  <w:footnote w:type="continuationSeparator" w:id="0">
    <w:p w:rsidR="00B550DE" w:rsidRDefault="00B55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A8" w:rsidRDefault="00A922A8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B05B0"/>
    <w:multiLevelType w:val="hybridMultilevel"/>
    <w:tmpl w:val="B6EAB508"/>
    <w:lvl w:ilvl="0" w:tplc="9E300C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90657"/>
    <w:multiLevelType w:val="hybridMultilevel"/>
    <w:tmpl w:val="939A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55E06"/>
    <w:multiLevelType w:val="hybridMultilevel"/>
    <w:tmpl w:val="06820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B720E"/>
    <w:multiLevelType w:val="hybridMultilevel"/>
    <w:tmpl w:val="5D4EEF3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65A45"/>
    <w:multiLevelType w:val="multilevel"/>
    <w:tmpl w:val="D4845DB4"/>
    <w:lvl w:ilvl="0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748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748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1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108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68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468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28" w:hanging="1800"/>
      </w:pPr>
      <w:rPr>
        <w:rFonts w:cs="Arial" w:hint="default"/>
      </w:rPr>
    </w:lvl>
  </w:abstractNum>
  <w:abstractNum w:abstractNumId="6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7">
    <w:nsid w:val="59C47D57"/>
    <w:multiLevelType w:val="hybridMultilevel"/>
    <w:tmpl w:val="A6EAE97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B021B0D"/>
    <w:multiLevelType w:val="hybridMultilevel"/>
    <w:tmpl w:val="135E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820DD7"/>
    <w:multiLevelType w:val="hybridMultilevel"/>
    <w:tmpl w:val="2C7612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72"/>
    <w:rsid w:val="000040E8"/>
    <w:rsid w:val="000136D6"/>
    <w:rsid w:val="000167EE"/>
    <w:rsid w:val="00037BBA"/>
    <w:rsid w:val="00043AE7"/>
    <w:rsid w:val="00043DD7"/>
    <w:rsid w:val="0006461E"/>
    <w:rsid w:val="000A28EC"/>
    <w:rsid w:val="000A4876"/>
    <w:rsid w:val="000C651C"/>
    <w:rsid w:val="000F0EBD"/>
    <w:rsid w:val="0010125D"/>
    <w:rsid w:val="0011101D"/>
    <w:rsid w:val="00136162"/>
    <w:rsid w:val="00174B21"/>
    <w:rsid w:val="00174CC5"/>
    <w:rsid w:val="00180321"/>
    <w:rsid w:val="0018046B"/>
    <w:rsid w:val="001E6DE3"/>
    <w:rsid w:val="00211D05"/>
    <w:rsid w:val="00220E1B"/>
    <w:rsid w:val="00221A41"/>
    <w:rsid w:val="0023117D"/>
    <w:rsid w:val="002558A2"/>
    <w:rsid w:val="00261FE6"/>
    <w:rsid w:val="0027730F"/>
    <w:rsid w:val="00292696"/>
    <w:rsid w:val="002D2804"/>
    <w:rsid w:val="002E7B00"/>
    <w:rsid w:val="00335919"/>
    <w:rsid w:val="003E1370"/>
    <w:rsid w:val="003F3B47"/>
    <w:rsid w:val="0043317A"/>
    <w:rsid w:val="00446BCF"/>
    <w:rsid w:val="0047130E"/>
    <w:rsid w:val="004925DE"/>
    <w:rsid w:val="004A1A75"/>
    <w:rsid w:val="004C031B"/>
    <w:rsid w:val="004F1B33"/>
    <w:rsid w:val="00507928"/>
    <w:rsid w:val="005079DA"/>
    <w:rsid w:val="005663AD"/>
    <w:rsid w:val="00596B1C"/>
    <w:rsid w:val="00597F78"/>
    <w:rsid w:val="005A2FB2"/>
    <w:rsid w:val="005B266A"/>
    <w:rsid w:val="005B7EF1"/>
    <w:rsid w:val="005C444B"/>
    <w:rsid w:val="00651283"/>
    <w:rsid w:val="006679DD"/>
    <w:rsid w:val="00687C15"/>
    <w:rsid w:val="006D6B73"/>
    <w:rsid w:val="006D6D48"/>
    <w:rsid w:val="006E665B"/>
    <w:rsid w:val="006F62BB"/>
    <w:rsid w:val="007B1AFB"/>
    <w:rsid w:val="007C486F"/>
    <w:rsid w:val="007D742C"/>
    <w:rsid w:val="008050D7"/>
    <w:rsid w:val="00844067"/>
    <w:rsid w:val="00850A2A"/>
    <w:rsid w:val="0088700E"/>
    <w:rsid w:val="008A581E"/>
    <w:rsid w:val="008C3F85"/>
    <w:rsid w:val="008D2198"/>
    <w:rsid w:val="008D477E"/>
    <w:rsid w:val="008E22E9"/>
    <w:rsid w:val="008E4C4F"/>
    <w:rsid w:val="008F6467"/>
    <w:rsid w:val="008F6D5C"/>
    <w:rsid w:val="00904A2C"/>
    <w:rsid w:val="00907FD7"/>
    <w:rsid w:val="00930563"/>
    <w:rsid w:val="00936414"/>
    <w:rsid w:val="009408CE"/>
    <w:rsid w:val="009A7AA1"/>
    <w:rsid w:val="009B02A9"/>
    <w:rsid w:val="009B701E"/>
    <w:rsid w:val="00A02586"/>
    <w:rsid w:val="00A31FE0"/>
    <w:rsid w:val="00A32319"/>
    <w:rsid w:val="00A35346"/>
    <w:rsid w:val="00A35F10"/>
    <w:rsid w:val="00A37B57"/>
    <w:rsid w:val="00A922A8"/>
    <w:rsid w:val="00AB26A5"/>
    <w:rsid w:val="00AC588A"/>
    <w:rsid w:val="00AD7141"/>
    <w:rsid w:val="00AE4744"/>
    <w:rsid w:val="00AE6FE1"/>
    <w:rsid w:val="00AF0839"/>
    <w:rsid w:val="00AF2A49"/>
    <w:rsid w:val="00B37F8E"/>
    <w:rsid w:val="00B550DE"/>
    <w:rsid w:val="00B851AC"/>
    <w:rsid w:val="00BA2E54"/>
    <w:rsid w:val="00BC2AF3"/>
    <w:rsid w:val="00BC3AA5"/>
    <w:rsid w:val="00BD2806"/>
    <w:rsid w:val="00BF38F0"/>
    <w:rsid w:val="00BF5DEF"/>
    <w:rsid w:val="00C108BC"/>
    <w:rsid w:val="00C16480"/>
    <w:rsid w:val="00C31B0D"/>
    <w:rsid w:val="00C357AC"/>
    <w:rsid w:val="00C47C32"/>
    <w:rsid w:val="00C51DF7"/>
    <w:rsid w:val="00C60831"/>
    <w:rsid w:val="00C82F7A"/>
    <w:rsid w:val="00CC509C"/>
    <w:rsid w:val="00CF0E5D"/>
    <w:rsid w:val="00D63372"/>
    <w:rsid w:val="00D841C8"/>
    <w:rsid w:val="00D90DA5"/>
    <w:rsid w:val="00D96A94"/>
    <w:rsid w:val="00DE37DF"/>
    <w:rsid w:val="00E179F1"/>
    <w:rsid w:val="00E3332A"/>
    <w:rsid w:val="00E55D6E"/>
    <w:rsid w:val="00E85BAD"/>
    <w:rsid w:val="00EB6643"/>
    <w:rsid w:val="00EE4811"/>
    <w:rsid w:val="00EF2517"/>
    <w:rsid w:val="00F04434"/>
    <w:rsid w:val="00F12C40"/>
    <w:rsid w:val="00F33BD8"/>
    <w:rsid w:val="00F53B20"/>
    <w:rsid w:val="00F625DE"/>
    <w:rsid w:val="00F72B02"/>
    <w:rsid w:val="00FC263B"/>
    <w:rsid w:val="00FC4147"/>
    <w:rsid w:val="00FC70B7"/>
    <w:rsid w:val="00FC7902"/>
    <w:rsid w:val="00FD3647"/>
    <w:rsid w:val="00FD5B9A"/>
    <w:rsid w:val="00FE5313"/>
    <w:rsid w:val="00F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125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125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0125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01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012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0125D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125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125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851AC"/>
    <w:rPr>
      <w:lang w:eastAsia="en-US"/>
    </w:rPr>
  </w:style>
  <w:style w:type="table" w:styleId="TableGrid">
    <w:name w:val="Table Grid"/>
    <w:basedOn w:val="TableNormal"/>
    <w:uiPriority w:val="59"/>
    <w:rsid w:val="00F33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125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125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0125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01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012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0125D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125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125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851AC"/>
    <w:rPr>
      <w:lang w:eastAsia="en-US"/>
    </w:rPr>
  </w:style>
  <w:style w:type="table" w:styleId="TableGrid">
    <w:name w:val="Table Grid"/>
    <w:basedOn w:val="TableNormal"/>
    <w:uiPriority w:val="59"/>
    <w:rsid w:val="00F33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1162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kompis</Company>
  <LinksUpToDate>false</LinksUpToDate>
  <CharactersWithSpaces>1822</CharactersWithSpaces>
  <SharedDoc>false</SharedDoc>
  <HLinks>
    <vt:vector size="18" baseType="variant">
      <vt:variant>
        <vt:i4>2752553</vt:i4>
      </vt:variant>
      <vt:variant>
        <vt:i4>3</vt:i4>
      </vt:variant>
      <vt:variant>
        <vt:i4>0</vt:i4>
      </vt:variant>
      <vt:variant>
        <vt:i4>5</vt:i4>
      </vt:variant>
      <vt:variant>
        <vt:lpwstr>http://www.kase.gov.lv/</vt:lpwstr>
      </vt:variant>
      <vt:variant>
        <vt:lpwstr/>
      </vt:variant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  <vt:variant>
        <vt:i4>7012459</vt:i4>
      </vt:variant>
      <vt:variant>
        <vt:i4>1024</vt:i4>
      </vt:variant>
      <vt:variant>
        <vt:i4>1025</vt:i4>
      </vt:variant>
      <vt:variant>
        <vt:i4>1</vt:i4>
      </vt:variant>
      <vt:variant>
        <vt:lpwstr>logo-veidl-latv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2014-11-24T09:53:00Z</cp:lastPrinted>
  <dcterms:created xsi:type="dcterms:W3CDTF">2017-10-04T13:11:00Z</dcterms:created>
  <dcterms:modified xsi:type="dcterms:W3CDTF">2017-10-04T13:11:00Z</dcterms:modified>
</cp:coreProperties>
</file>