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E1" w:rsidRDefault="0092159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BE1" w:rsidRDefault="00C35BE1">
      <w:pPr>
        <w:ind w:right="41"/>
        <w:jc w:val="center"/>
        <w:outlineLvl w:val="0"/>
        <w:rPr>
          <w:b/>
          <w:spacing w:val="60"/>
          <w:sz w:val="28"/>
        </w:rPr>
      </w:pPr>
    </w:p>
    <w:p w:rsidR="00C35BE1" w:rsidRDefault="00297EAA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iepirkuma procedūras</w:t>
      </w:r>
      <w:r w:rsidR="00405B3E" w:rsidRPr="00405B3E">
        <w:rPr>
          <w:rFonts w:ascii="Times New Roman" w:hAnsi="Times New Roman" w:cs="Times New Roman"/>
          <w:sz w:val="24"/>
        </w:rPr>
        <w:t xml:space="preserve"> </w:t>
      </w:r>
      <w:r w:rsidR="00A87E65" w:rsidRPr="00B8094A">
        <w:rPr>
          <w:rFonts w:ascii="Times New Roman" w:hAnsi="Times New Roman" w:cs="Times New Roman"/>
          <w:sz w:val="24"/>
        </w:rPr>
        <w:t>“Rakstiskās tulkošanas pakalpojumi”</w:t>
      </w:r>
      <w:r w:rsidR="00A87E65">
        <w:rPr>
          <w:rFonts w:ascii="Times New Roman" w:hAnsi="Times New Roman" w:cs="Times New Roman"/>
          <w:sz w:val="24"/>
        </w:rPr>
        <w:t xml:space="preserve"> VK/2014/17</w:t>
      </w:r>
      <w:r w:rsidR="00921591">
        <w:rPr>
          <w:rFonts w:ascii="Times New Roman" w:hAnsi="Times New Roman" w:cs="Times New Roman"/>
          <w:sz w:val="24"/>
        </w:rPr>
        <w:t xml:space="preserve"> komisijas sēdes</w:t>
      </w:r>
    </w:p>
    <w:p w:rsidR="00C35BE1" w:rsidRDefault="00C35BE1">
      <w:pPr>
        <w:ind w:right="41"/>
        <w:jc w:val="center"/>
        <w:outlineLvl w:val="0"/>
        <w:rPr>
          <w:b/>
          <w:spacing w:val="60"/>
          <w:sz w:val="22"/>
        </w:rPr>
      </w:pPr>
    </w:p>
    <w:p w:rsidR="00C35BE1" w:rsidRDefault="00921591">
      <w:pPr>
        <w:jc w:val="center"/>
      </w:pPr>
      <w:r>
        <w:t xml:space="preserve">protokols </w:t>
      </w:r>
    </w:p>
    <w:p w:rsidR="00C35BE1" w:rsidRDefault="00921591">
      <w:pPr>
        <w:jc w:val="center"/>
        <w:rPr>
          <w:sz w:val="20"/>
        </w:rPr>
      </w:pPr>
      <w:r>
        <w:rPr>
          <w:sz w:val="20"/>
        </w:rPr>
        <w:t>Rīga</w:t>
      </w:r>
    </w:p>
    <w:p w:rsidR="00C35BE1" w:rsidRDefault="00C35BE1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C35BE1">
        <w:tc>
          <w:tcPr>
            <w:tcW w:w="4575" w:type="dxa"/>
          </w:tcPr>
          <w:p w:rsidR="00C35BE1" w:rsidRDefault="00DD2587" w:rsidP="008109AF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183B23">
              <w:rPr>
                <w:sz w:val="20"/>
              </w:rPr>
              <w:t>4</w:t>
            </w:r>
            <w:r w:rsidR="006C5857">
              <w:rPr>
                <w:sz w:val="20"/>
              </w:rPr>
              <w:t>. </w:t>
            </w:r>
            <w:r w:rsidR="006C5857" w:rsidRPr="00C05371">
              <w:rPr>
                <w:sz w:val="20"/>
              </w:rPr>
              <w:t xml:space="preserve">gada </w:t>
            </w:r>
            <w:r w:rsidR="00105EF7">
              <w:rPr>
                <w:sz w:val="20"/>
              </w:rPr>
              <w:t>19</w:t>
            </w:r>
            <w:r w:rsidR="00662DB6" w:rsidRPr="00645850">
              <w:rPr>
                <w:sz w:val="20"/>
              </w:rPr>
              <w:t>. </w:t>
            </w:r>
            <w:r w:rsidR="008109AF" w:rsidRPr="00645850">
              <w:rPr>
                <w:sz w:val="20"/>
              </w:rPr>
              <w:t xml:space="preserve">decembrī </w:t>
            </w:r>
            <w:r w:rsidR="00105EF7">
              <w:rPr>
                <w:sz w:val="20"/>
              </w:rPr>
              <w:t>plkst. 11.40</w:t>
            </w:r>
          </w:p>
        </w:tc>
        <w:tc>
          <w:tcPr>
            <w:tcW w:w="4705" w:type="dxa"/>
          </w:tcPr>
          <w:p w:rsidR="00C35BE1" w:rsidRDefault="00105EF7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6</w:t>
            </w:r>
          </w:p>
        </w:tc>
      </w:tr>
      <w:tr w:rsidR="00C35BE1">
        <w:tc>
          <w:tcPr>
            <w:tcW w:w="4575" w:type="dxa"/>
          </w:tcPr>
          <w:p w:rsidR="00C35BE1" w:rsidRDefault="00C35BE1">
            <w:pPr>
              <w:jc w:val="both"/>
            </w:pPr>
          </w:p>
        </w:tc>
        <w:tc>
          <w:tcPr>
            <w:tcW w:w="4705" w:type="dxa"/>
          </w:tcPr>
          <w:p w:rsidR="00C35BE1" w:rsidRDefault="00C35BE1">
            <w:pPr>
              <w:jc w:val="right"/>
            </w:pPr>
          </w:p>
        </w:tc>
      </w:tr>
      <w:tr w:rsidR="00C35BE1">
        <w:tc>
          <w:tcPr>
            <w:tcW w:w="4575" w:type="dxa"/>
          </w:tcPr>
          <w:p w:rsidR="00C35BE1" w:rsidRDefault="00921591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C35BE1" w:rsidRPr="004413A3">
        <w:tc>
          <w:tcPr>
            <w:tcW w:w="4575" w:type="dxa"/>
          </w:tcPr>
          <w:p w:rsidR="00C35BE1" w:rsidRPr="004413A3" w:rsidRDefault="0028355D">
            <w:pPr>
              <w:rPr>
                <w:sz w:val="20"/>
                <w:szCs w:val="20"/>
              </w:rPr>
            </w:pPr>
            <w:r w:rsidRPr="00B8094A">
              <w:rPr>
                <w:sz w:val="20"/>
                <w:szCs w:val="20"/>
              </w:rPr>
              <w:t>Biroja vadītāja vietniece</w:t>
            </w:r>
          </w:p>
        </w:tc>
        <w:tc>
          <w:tcPr>
            <w:tcW w:w="4705" w:type="dxa"/>
          </w:tcPr>
          <w:p w:rsidR="002C295E" w:rsidRPr="00580917" w:rsidRDefault="0028355D" w:rsidP="00F955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 Gīle</w:t>
            </w:r>
          </w:p>
        </w:tc>
      </w:tr>
      <w:tr w:rsidR="00C35BE1">
        <w:tc>
          <w:tcPr>
            <w:tcW w:w="4575" w:type="dxa"/>
          </w:tcPr>
          <w:p w:rsidR="00C35BE1" w:rsidRDefault="00C35BE1">
            <w:pPr>
              <w:jc w:val="both"/>
              <w:rPr>
                <w:sz w:val="20"/>
              </w:rPr>
            </w:pP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C35BE1">
        <w:tc>
          <w:tcPr>
            <w:tcW w:w="4575" w:type="dxa"/>
          </w:tcPr>
          <w:p w:rsidR="00C35BE1" w:rsidRDefault="00921591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5E5DF0">
        <w:tc>
          <w:tcPr>
            <w:tcW w:w="4575" w:type="dxa"/>
          </w:tcPr>
          <w:p w:rsidR="005E5DF0" w:rsidRPr="00450675" w:rsidRDefault="00F9558B" w:rsidP="008E4E09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Cs w:val="16"/>
              </w:rPr>
              <w:t xml:space="preserve">Kvalitātes un risku vadības </w:t>
            </w:r>
            <w:r>
              <w:t>departamenta direktora vietniece</w:t>
            </w:r>
          </w:p>
        </w:tc>
        <w:tc>
          <w:tcPr>
            <w:tcW w:w="4705" w:type="dxa"/>
          </w:tcPr>
          <w:p w:rsidR="0002467B" w:rsidRDefault="0002467B">
            <w:pPr>
              <w:jc w:val="right"/>
              <w:rPr>
                <w:sz w:val="20"/>
              </w:rPr>
            </w:pPr>
          </w:p>
          <w:p w:rsidR="00F9558B" w:rsidRPr="00450675" w:rsidRDefault="00F9558B">
            <w:pPr>
              <w:jc w:val="right"/>
              <w:rPr>
                <w:sz w:val="20"/>
              </w:rPr>
            </w:pPr>
            <w:r>
              <w:rPr>
                <w:sz w:val="20"/>
              </w:rPr>
              <w:t>I. Lazdiņa</w:t>
            </w:r>
          </w:p>
        </w:tc>
      </w:tr>
      <w:tr w:rsidR="00F628B2">
        <w:tc>
          <w:tcPr>
            <w:tcW w:w="4575" w:type="dxa"/>
          </w:tcPr>
          <w:p w:rsidR="00F628B2" w:rsidRDefault="00F628B2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 w:rsidRPr="00B8094A">
              <w:rPr>
                <w:szCs w:val="16"/>
              </w:rPr>
              <w:t xml:space="preserve">Starptautiskās sadarbības departamenta vecākā </w:t>
            </w:r>
            <w:r>
              <w:rPr>
                <w:szCs w:val="16"/>
              </w:rPr>
              <w:t>referente</w:t>
            </w:r>
          </w:p>
        </w:tc>
        <w:tc>
          <w:tcPr>
            <w:tcW w:w="4705" w:type="dxa"/>
          </w:tcPr>
          <w:p w:rsidR="00F628B2" w:rsidRDefault="00F628B2">
            <w:pPr>
              <w:jc w:val="right"/>
              <w:rPr>
                <w:sz w:val="20"/>
              </w:rPr>
            </w:pPr>
          </w:p>
          <w:p w:rsidR="00F628B2" w:rsidRDefault="00F628B2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Taškova</w:t>
            </w:r>
          </w:p>
        </w:tc>
      </w:tr>
      <w:tr w:rsidR="00F35DCD">
        <w:tc>
          <w:tcPr>
            <w:tcW w:w="4575" w:type="dxa"/>
          </w:tcPr>
          <w:p w:rsidR="00F35DCD" w:rsidRDefault="00F35DCD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493AE8">
              <w:t>Juridiskā departamenta</w:t>
            </w:r>
            <w:r>
              <w:t xml:space="preserve"> direktora vietnieks</w:t>
            </w:r>
          </w:p>
        </w:tc>
        <w:tc>
          <w:tcPr>
            <w:tcW w:w="4705" w:type="dxa"/>
          </w:tcPr>
          <w:p w:rsidR="00F35DCD" w:rsidRDefault="00F35DCD">
            <w:pPr>
              <w:jc w:val="right"/>
              <w:rPr>
                <w:sz w:val="20"/>
              </w:rPr>
            </w:pPr>
            <w:r>
              <w:rPr>
                <w:sz w:val="20"/>
              </w:rPr>
              <w:t>R. Zariņš</w:t>
            </w:r>
          </w:p>
        </w:tc>
      </w:tr>
      <w:tr w:rsidR="008E4E09">
        <w:tc>
          <w:tcPr>
            <w:tcW w:w="4575" w:type="dxa"/>
          </w:tcPr>
          <w:p w:rsidR="008E4E09" w:rsidRDefault="008E4E09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u w:val="single"/>
                <w:lang w:eastAsia="lv-LV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774449" w:rsidRDefault="00774449">
            <w:pPr>
              <w:jc w:val="right"/>
              <w:rPr>
                <w:sz w:val="20"/>
              </w:rPr>
            </w:pPr>
          </w:p>
          <w:p w:rsidR="008E4E09" w:rsidRDefault="00DD2587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</w:t>
            </w:r>
            <w:r w:rsidR="008E4E09">
              <w:rPr>
                <w:sz w:val="20"/>
              </w:rPr>
              <w:t>Klints</w:t>
            </w:r>
          </w:p>
        </w:tc>
      </w:tr>
      <w:tr w:rsidR="00A12789">
        <w:tc>
          <w:tcPr>
            <w:tcW w:w="4575" w:type="dxa"/>
          </w:tcPr>
          <w:p w:rsidR="00A12789" w:rsidRDefault="00A12789" w:rsidP="00A1278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rPr>
                <w:u w:val="single"/>
              </w:rPr>
              <w:t>Nepiedalās:</w:t>
            </w:r>
          </w:p>
        </w:tc>
        <w:tc>
          <w:tcPr>
            <w:tcW w:w="4705" w:type="dxa"/>
          </w:tcPr>
          <w:p w:rsidR="00A12789" w:rsidRDefault="00A12789">
            <w:pPr>
              <w:jc w:val="right"/>
              <w:rPr>
                <w:sz w:val="20"/>
              </w:rPr>
            </w:pPr>
          </w:p>
        </w:tc>
      </w:tr>
      <w:tr w:rsidR="00A12789">
        <w:tc>
          <w:tcPr>
            <w:tcW w:w="4575" w:type="dxa"/>
          </w:tcPr>
          <w:p w:rsidR="00A12789" w:rsidRDefault="00A12789" w:rsidP="00A12789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t>Finanšu resursu departamenta</w:t>
            </w:r>
            <w:r w:rsidRPr="001C542C">
              <w:t xml:space="preserve"> </w:t>
            </w:r>
            <w:r>
              <w:t>direktora vietniece</w:t>
            </w:r>
          </w:p>
        </w:tc>
        <w:tc>
          <w:tcPr>
            <w:tcW w:w="4705" w:type="dxa"/>
          </w:tcPr>
          <w:p w:rsidR="00A12789" w:rsidRDefault="00A12789">
            <w:pPr>
              <w:jc w:val="right"/>
              <w:rPr>
                <w:sz w:val="20"/>
              </w:rPr>
            </w:pPr>
            <w:r>
              <w:rPr>
                <w:sz w:val="20"/>
              </w:rPr>
              <w:t>I. Sudare</w:t>
            </w:r>
          </w:p>
        </w:tc>
      </w:tr>
      <w:tr w:rsidR="00DA2CDB">
        <w:tc>
          <w:tcPr>
            <w:tcW w:w="4575" w:type="dxa"/>
          </w:tcPr>
          <w:p w:rsidR="00DA2CDB" w:rsidRDefault="00DA2CDB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DA2CDB" w:rsidRDefault="00DA2CDB">
            <w:pPr>
              <w:jc w:val="right"/>
              <w:rPr>
                <w:sz w:val="20"/>
              </w:rPr>
            </w:pPr>
          </w:p>
        </w:tc>
      </w:tr>
      <w:tr w:rsidR="00DA2CDB">
        <w:tc>
          <w:tcPr>
            <w:tcW w:w="4575" w:type="dxa"/>
          </w:tcPr>
          <w:p w:rsidR="00DA2CDB" w:rsidRDefault="00DA2CDB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157AED">
              <w:rPr>
                <w:u w:val="single"/>
              </w:rPr>
              <w:t>Protokolē</w:t>
            </w:r>
          </w:p>
        </w:tc>
        <w:tc>
          <w:tcPr>
            <w:tcW w:w="4705" w:type="dxa"/>
          </w:tcPr>
          <w:p w:rsidR="00DA2CDB" w:rsidRDefault="00DA2CDB">
            <w:pPr>
              <w:jc w:val="right"/>
              <w:rPr>
                <w:sz w:val="20"/>
              </w:rPr>
            </w:pPr>
          </w:p>
        </w:tc>
      </w:tr>
      <w:tr w:rsidR="00DA2CDB">
        <w:tc>
          <w:tcPr>
            <w:tcW w:w="4575" w:type="dxa"/>
          </w:tcPr>
          <w:p w:rsidR="00DA2CDB" w:rsidRPr="00157AED" w:rsidRDefault="00DA2CDB" w:rsidP="008E4E09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DA2CDB" w:rsidRDefault="00DA2CDB">
            <w:pPr>
              <w:jc w:val="right"/>
              <w:rPr>
                <w:sz w:val="20"/>
              </w:rPr>
            </w:pPr>
          </w:p>
          <w:p w:rsidR="00DA2CDB" w:rsidRDefault="00DA2CDB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C35BE1" w:rsidRDefault="00C35BE1"/>
    <w:p w:rsidR="00C35BE1" w:rsidRDefault="00921591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Darba kārtībā:</w:t>
      </w:r>
    </w:p>
    <w:p w:rsidR="00CB3736" w:rsidRDefault="007E7C28" w:rsidP="00C81AC0">
      <w:pPr>
        <w:pStyle w:val="ListParagraph"/>
        <w:numPr>
          <w:ilvl w:val="0"/>
          <w:numId w:val="5"/>
        </w:numPr>
        <w:tabs>
          <w:tab w:val="left" w:pos="560"/>
        </w:tabs>
        <w:ind w:left="567" w:right="-879" w:hanging="567"/>
        <w:jc w:val="both"/>
      </w:pPr>
      <w:r>
        <w:t>Pretendentu piedāvājumu atvēršana:</w:t>
      </w:r>
    </w:p>
    <w:p w:rsidR="007E7C28" w:rsidRPr="007E7C28" w:rsidRDefault="007E7C28" w:rsidP="007E7C28">
      <w:pPr>
        <w:pStyle w:val="ListParagraph"/>
        <w:numPr>
          <w:ilvl w:val="1"/>
          <w:numId w:val="8"/>
        </w:numPr>
        <w:ind w:left="567" w:right="-879" w:hanging="567"/>
        <w:jc w:val="both"/>
      </w:pPr>
      <w:r>
        <w:rPr>
          <w:rFonts w:cs="Arial"/>
          <w:szCs w:val="20"/>
        </w:rPr>
        <w:t xml:space="preserve">Komisijas priekšsēdētāja </w:t>
      </w:r>
      <w:r w:rsidR="005F0036">
        <w:rPr>
          <w:rFonts w:cs="Arial"/>
          <w:b/>
          <w:i/>
          <w:szCs w:val="20"/>
        </w:rPr>
        <w:t>S. Gīle</w:t>
      </w:r>
      <w:r w:rsidRPr="0022476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</w:t>
      </w:r>
      <w:r>
        <w:rPr>
          <w:bCs/>
        </w:rPr>
        <w:t xml:space="preserve">nformē, ka iepirkuma procedūrai iesniegti </w:t>
      </w:r>
      <w:r w:rsidR="005F0036">
        <w:rPr>
          <w:bCs/>
        </w:rPr>
        <w:t xml:space="preserve">seši </w:t>
      </w:r>
      <w:r>
        <w:rPr>
          <w:bCs/>
        </w:rPr>
        <w:t xml:space="preserve">piedāvājumi – no </w:t>
      </w:r>
      <w:r w:rsidR="00D30930">
        <w:rPr>
          <w:bCs/>
        </w:rPr>
        <w:t xml:space="preserve">SIA „Skrivanek Baltic”, </w:t>
      </w:r>
      <w:r w:rsidR="0015439E">
        <w:rPr>
          <w:bCs/>
        </w:rPr>
        <w:t xml:space="preserve">SIA „Baltic Translations”, </w:t>
      </w:r>
      <w:r w:rsidR="002E006B">
        <w:rPr>
          <w:bCs/>
        </w:rPr>
        <w:t xml:space="preserve">SIA „Language Master International”, </w:t>
      </w:r>
      <w:r w:rsidR="00705DAF">
        <w:rPr>
          <w:bCs/>
        </w:rPr>
        <w:t>SIA „AMB Solutions”,</w:t>
      </w:r>
      <w:r w:rsidR="0078584F">
        <w:rPr>
          <w:bCs/>
        </w:rPr>
        <w:t xml:space="preserve"> SIA „112 Tulkojumu palīdzības serviss” un </w:t>
      </w:r>
      <w:r w:rsidR="00F33809">
        <w:rPr>
          <w:bCs/>
        </w:rPr>
        <w:t>SIA „Medlex Baltics”.</w:t>
      </w:r>
    </w:p>
    <w:p w:rsidR="007E7C28" w:rsidRDefault="007E7C28" w:rsidP="007E7C28">
      <w:pPr>
        <w:pStyle w:val="ListParagraph"/>
        <w:numPr>
          <w:ilvl w:val="1"/>
          <w:numId w:val="8"/>
        </w:numPr>
        <w:ind w:left="567" w:right="-879" w:hanging="567"/>
        <w:jc w:val="both"/>
      </w:pPr>
      <w:r>
        <w:t>Komisijas locekļi paraksta apliecinājumu, ka nav ieinteresēti konkrēta pretendenta izvēlē vai darbībā un ka nav saistīti ar pretendentu Publisko iepirkumu likuma 23. panta pirmās daļas izpratnē.</w:t>
      </w:r>
    </w:p>
    <w:p w:rsidR="007E7C28" w:rsidRDefault="007E7C28" w:rsidP="007E7C28">
      <w:pPr>
        <w:pStyle w:val="ListParagraph"/>
        <w:numPr>
          <w:ilvl w:val="1"/>
          <w:numId w:val="8"/>
        </w:numPr>
        <w:ind w:left="567" w:right="-879" w:hanging="567"/>
        <w:jc w:val="both"/>
      </w:pPr>
      <w:r>
        <w:rPr>
          <w:rFonts w:cs="Arial"/>
          <w:szCs w:val="20"/>
        </w:rPr>
        <w:t xml:space="preserve">Komisijas priekšsēdētāja </w:t>
      </w:r>
      <w:r w:rsidR="00255D95">
        <w:rPr>
          <w:rFonts w:cs="Arial"/>
          <w:b/>
          <w:i/>
          <w:szCs w:val="20"/>
        </w:rPr>
        <w:t>S. Gīle</w:t>
      </w:r>
      <w:r w:rsidR="00255D95" w:rsidRPr="0022476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atver iesniegtos piedāvājumus un nosauc </w:t>
      </w:r>
      <w:r>
        <w:t>finanšu piedāvājumu cenu:</w:t>
      </w:r>
    </w:p>
    <w:p w:rsidR="007E7C28" w:rsidRDefault="007E7C28" w:rsidP="007E7C28">
      <w:pPr>
        <w:ind w:right="-879"/>
        <w:jc w:val="both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134"/>
        <w:gridCol w:w="1134"/>
        <w:gridCol w:w="1134"/>
        <w:gridCol w:w="1701"/>
      </w:tblGrid>
      <w:tr w:rsidR="00D30930" w:rsidRPr="007E7C28" w:rsidTr="00B76068">
        <w:trPr>
          <w:cantSplit/>
        </w:trPr>
        <w:tc>
          <w:tcPr>
            <w:tcW w:w="2836" w:type="dxa"/>
            <w:vMerge w:val="restart"/>
          </w:tcPr>
          <w:p w:rsidR="00D30930" w:rsidRPr="007E7C28" w:rsidRDefault="00D30930" w:rsidP="007E7C28">
            <w:pPr>
              <w:keepNext/>
              <w:jc w:val="center"/>
              <w:outlineLvl w:val="1"/>
              <w:rPr>
                <w:b/>
                <w:szCs w:val="20"/>
                <w:lang w:eastAsia="en-US"/>
              </w:rPr>
            </w:pPr>
          </w:p>
          <w:p w:rsidR="00D30930" w:rsidRPr="007E7C28" w:rsidRDefault="00D30930" w:rsidP="007E7C28">
            <w:pPr>
              <w:keepNext/>
              <w:jc w:val="center"/>
              <w:outlineLvl w:val="1"/>
              <w:rPr>
                <w:b/>
                <w:szCs w:val="20"/>
                <w:lang w:eastAsia="en-US"/>
              </w:rPr>
            </w:pPr>
            <w:r w:rsidRPr="007E7C28">
              <w:rPr>
                <w:b/>
                <w:szCs w:val="20"/>
                <w:lang w:eastAsia="en-US"/>
              </w:rPr>
              <w:t>Pretendents, kas iesniedza piedāvājumu</w:t>
            </w:r>
          </w:p>
        </w:tc>
        <w:tc>
          <w:tcPr>
            <w:tcW w:w="1701" w:type="dxa"/>
            <w:vMerge w:val="restart"/>
          </w:tcPr>
          <w:p w:rsidR="00D30930" w:rsidRPr="007E7C28" w:rsidRDefault="00D30930" w:rsidP="007E7C28">
            <w:pPr>
              <w:jc w:val="center"/>
              <w:rPr>
                <w:b/>
                <w:bCs/>
              </w:rPr>
            </w:pPr>
          </w:p>
          <w:p w:rsidR="00D30930" w:rsidRPr="007E7C28" w:rsidRDefault="00D30930" w:rsidP="007E7C28">
            <w:pPr>
              <w:jc w:val="center"/>
              <w:rPr>
                <w:b/>
                <w:bCs/>
              </w:rPr>
            </w:pPr>
            <w:r w:rsidRPr="007E7C28">
              <w:rPr>
                <w:b/>
                <w:bCs/>
              </w:rPr>
              <w:t>Piedāvājuma iesniegšanas datums, laiks</w:t>
            </w:r>
          </w:p>
        </w:tc>
        <w:tc>
          <w:tcPr>
            <w:tcW w:w="5103" w:type="dxa"/>
            <w:gridSpan w:val="4"/>
          </w:tcPr>
          <w:p w:rsidR="00D30930" w:rsidRPr="007E7C28" w:rsidRDefault="00D30930" w:rsidP="007E7C28">
            <w:pPr>
              <w:jc w:val="center"/>
              <w:rPr>
                <w:b/>
              </w:rPr>
            </w:pPr>
          </w:p>
          <w:p w:rsidR="00D30930" w:rsidRPr="007E7C28" w:rsidRDefault="00D30930" w:rsidP="007E7C28">
            <w:pPr>
              <w:jc w:val="center"/>
              <w:rPr>
                <w:b/>
              </w:rPr>
            </w:pPr>
            <w:r w:rsidRPr="007E7C28">
              <w:rPr>
                <w:b/>
              </w:rPr>
              <w:t>Piedāvājuma summa EUR</w:t>
            </w:r>
          </w:p>
          <w:p w:rsidR="00D30930" w:rsidRPr="007E7C28" w:rsidRDefault="00D30930" w:rsidP="007E7C28">
            <w:pPr>
              <w:jc w:val="center"/>
              <w:rPr>
                <w:b/>
              </w:rPr>
            </w:pPr>
            <w:r w:rsidRPr="007E7C28">
              <w:rPr>
                <w:b/>
              </w:rPr>
              <w:t>(bez PVN)</w:t>
            </w:r>
          </w:p>
        </w:tc>
      </w:tr>
      <w:tr w:rsidR="00D30930" w:rsidRPr="007E7C28" w:rsidTr="00B76068">
        <w:trPr>
          <w:cantSplit/>
        </w:trPr>
        <w:tc>
          <w:tcPr>
            <w:tcW w:w="2836" w:type="dxa"/>
            <w:vMerge/>
          </w:tcPr>
          <w:p w:rsidR="00D30930" w:rsidRDefault="00D30930" w:rsidP="007E7C28">
            <w:pPr>
              <w:ind w:right="-136"/>
              <w:rPr>
                <w:bCs/>
              </w:rPr>
            </w:pPr>
          </w:p>
        </w:tc>
        <w:tc>
          <w:tcPr>
            <w:tcW w:w="1701" w:type="dxa"/>
            <w:vMerge/>
          </w:tcPr>
          <w:p w:rsidR="00D30930" w:rsidRPr="007E7C28" w:rsidRDefault="00D30930" w:rsidP="007E7C28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30930" w:rsidRPr="007E7C28" w:rsidRDefault="00D30930" w:rsidP="007E7C28">
            <w:pPr>
              <w:jc w:val="center"/>
              <w:rPr>
                <w:b/>
              </w:rPr>
            </w:pPr>
            <w:r w:rsidRPr="00DE011A">
              <w:rPr>
                <w:bCs/>
                <w:i/>
                <w:sz w:val="20"/>
                <w:szCs w:val="20"/>
              </w:rPr>
              <w:t xml:space="preserve">tulkošanas pakal. </w:t>
            </w:r>
            <w:r>
              <w:rPr>
                <w:bCs/>
                <w:i/>
                <w:sz w:val="20"/>
                <w:szCs w:val="20"/>
              </w:rPr>
              <w:t>s</w:t>
            </w:r>
            <w:r w:rsidRPr="00DE011A">
              <w:rPr>
                <w:bCs/>
                <w:i/>
                <w:sz w:val="20"/>
                <w:szCs w:val="20"/>
              </w:rPr>
              <w:t>tandarta</w:t>
            </w:r>
            <w:r>
              <w:rPr>
                <w:bCs/>
                <w:i/>
                <w:sz w:val="20"/>
                <w:szCs w:val="20"/>
              </w:rPr>
              <w:t xml:space="preserve"> izpilde</w:t>
            </w:r>
          </w:p>
        </w:tc>
        <w:tc>
          <w:tcPr>
            <w:tcW w:w="1134" w:type="dxa"/>
          </w:tcPr>
          <w:p w:rsidR="00D30930" w:rsidRPr="007E7C28" w:rsidRDefault="00D30930" w:rsidP="007E7C28">
            <w:pPr>
              <w:jc w:val="center"/>
              <w:rPr>
                <w:b/>
              </w:rPr>
            </w:pPr>
            <w:r w:rsidRPr="00DE011A">
              <w:rPr>
                <w:bCs/>
                <w:i/>
                <w:sz w:val="20"/>
                <w:szCs w:val="20"/>
              </w:rPr>
              <w:t>tulkošanas pakal. steidzama izpilde</w:t>
            </w:r>
          </w:p>
        </w:tc>
        <w:tc>
          <w:tcPr>
            <w:tcW w:w="1134" w:type="dxa"/>
          </w:tcPr>
          <w:p w:rsidR="00D30930" w:rsidRDefault="00D30930" w:rsidP="007E7C28">
            <w:pPr>
              <w:jc w:val="center"/>
              <w:rPr>
                <w:i/>
                <w:sz w:val="20"/>
                <w:szCs w:val="20"/>
              </w:rPr>
            </w:pPr>
            <w:r w:rsidRPr="00DE011A">
              <w:rPr>
                <w:i/>
                <w:sz w:val="20"/>
                <w:szCs w:val="20"/>
              </w:rPr>
              <w:t xml:space="preserve">tulkojuma </w:t>
            </w:r>
            <w:r>
              <w:rPr>
                <w:i/>
                <w:sz w:val="20"/>
                <w:szCs w:val="20"/>
              </w:rPr>
              <w:t>apliecinā-</w:t>
            </w:r>
          </w:p>
          <w:p w:rsidR="00D30930" w:rsidRPr="007E7C28" w:rsidRDefault="00D30930" w:rsidP="007E7C28">
            <w:pPr>
              <w:jc w:val="center"/>
              <w:rPr>
                <w:b/>
              </w:rPr>
            </w:pPr>
            <w:r w:rsidRPr="00DE011A">
              <w:rPr>
                <w:i/>
                <w:sz w:val="20"/>
                <w:szCs w:val="20"/>
              </w:rPr>
              <w:t>šana</w:t>
            </w:r>
          </w:p>
        </w:tc>
        <w:tc>
          <w:tcPr>
            <w:tcW w:w="1701" w:type="dxa"/>
          </w:tcPr>
          <w:p w:rsidR="00D30930" w:rsidRPr="007E7C28" w:rsidRDefault="00D30930" w:rsidP="007E7C28">
            <w:pPr>
              <w:jc w:val="center"/>
              <w:rPr>
                <w:b/>
              </w:rPr>
            </w:pPr>
            <w:r w:rsidRPr="00DE011A">
              <w:rPr>
                <w:i/>
                <w:sz w:val="20"/>
                <w:szCs w:val="20"/>
                <w:lang w:eastAsia="x-none"/>
              </w:rPr>
              <w:t>tulkošanas biroja pakal. izmaksas tulkojuma notariāla apliecināšanas nodrošināšanai</w:t>
            </w:r>
          </w:p>
        </w:tc>
      </w:tr>
      <w:tr w:rsidR="00D30930" w:rsidRPr="00F81795" w:rsidTr="00B76068">
        <w:trPr>
          <w:cantSplit/>
        </w:trPr>
        <w:tc>
          <w:tcPr>
            <w:tcW w:w="2836" w:type="dxa"/>
          </w:tcPr>
          <w:p w:rsidR="00D30930" w:rsidRPr="007E7C28" w:rsidRDefault="00D30930" w:rsidP="007E7C28">
            <w:pPr>
              <w:ind w:right="-136"/>
              <w:rPr>
                <w:b/>
                <w:bCs/>
              </w:rPr>
            </w:pPr>
            <w:r>
              <w:rPr>
                <w:bCs/>
              </w:rPr>
              <w:t>SIA „Skrivanek Baltic”,</w:t>
            </w:r>
          </w:p>
          <w:p w:rsidR="00D30930" w:rsidRPr="00B76068" w:rsidRDefault="00D30930" w:rsidP="007E7C28">
            <w:pPr>
              <w:rPr>
                <w:bCs/>
                <w:sz w:val="20"/>
                <w:szCs w:val="20"/>
                <w:lang w:val="en-US" w:eastAsia="en-US"/>
              </w:rPr>
            </w:pPr>
            <w:r w:rsidRPr="00B76068">
              <w:rPr>
                <w:bCs/>
                <w:sz w:val="20"/>
                <w:szCs w:val="20"/>
                <w:lang w:eastAsia="en-US"/>
              </w:rPr>
              <w:t>reģistrācijas Nr. 40003626172</w:t>
            </w:r>
          </w:p>
          <w:p w:rsidR="00D30930" w:rsidRPr="007E7C28" w:rsidRDefault="00255D95" w:rsidP="007E7C28">
            <w:pPr>
              <w:ind w:right="-136"/>
            </w:pPr>
            <w:r w:rsidRPr="00B76068">
              <w:rPr>
                <w:sz w:val="20"/>
                <w:szCs w:val="20"/>
              </w:rPr>
              <w:t>Lāčplēša iela 87C</w:t>
            </w:r>
            <w:r w:rsidR="00D30930" w:rsidRPr="00B76068">
              <w:rPr>
                <w:sz w:val="20"/>
                <w:szCs w:val="20"/>
              </w:rPr>
              <w:t>, Rīga, LV</w:t>
            </w:r>
            <w:r w:rsidRPr="00B76068">
              <w:rPr>
                <w:sz w:val="20"/>
                <w:szCs w:val="20"/>
              </w:rPr>
              <w:t xml:space="preserve"> - 1011</w:t>
            </w:r>
          </w:p>
        </w:tc>
        <w:tc>
          <w:tcPr>
            <w:tcW w:w="1701" w:type="dxa"/>
          </w:tcPr>
          <w:p w:rsidR="00D30930" w:rsidRPr="007E7C28" w:rsidRDefault="00D30930" w:rsidP="007E7C28">
            <w:pPr>
              <w:jc w:val="center"/>
              <w:rPr>
                <w:bCs/>
              </w:rPr>
            </w:pPr>
          </w:p>
          <w:p w:rsidR="00D30930" w:rsidRPr="007E7C28" w:rsidRDefault="00D30930" w:rsidP="007E7C28">
            <w:pPr>
              <w:jc w:val="center"/>
              <w:rPr>
                <w:bCs/>
              </w:rPr>
            </w:pPr>
            <w:r>
              <w:rPr>
                <w:bCs/>
              </w:rPr>
              <w:t>19.12</w:t>
            </w:r>
            <w:r w:rsidRPr="007E7C28">
              <w:rPr>
                <w:bCs/>
              </w:rPr>
              <w:t>.2014.</w:t>
            </w:r>
          </w:p>
          <w:p w:rsidR="00D30930" w:rsidRPr="007E7C28" w:rsidRDefault="00D30930" w:rsidP="007E7C28">
            <w:pPr>
              <w:jc w:val="center"/>
              <w:rPr>
                <w:bCs/>
              </w:rPr>
            </w:pPr>
            <w:r w:rsidRPr="007E7C28">
              <w:rPr>
                <w:bCs/>
              </w:rPr>
              <w:t>plkst</w:t>
            </w:r>
            <w:r>
              <w:rPr>
                <w:bCs/>
              </w:rPr>
              <w:t>. 8.43</w:t>
            </w:r>
          </w:p>
        </w:tc>
        <w:tc>
          <w:tcPr>
            <w:tcW w:w="1134" w:type="dxa"/>
          </w:tcPr>
          <w:p w:rsidR="004E77F3" w:rsidRDefault="004E77F3" w:rsidP="007E7C28">
            <w:pPr>
              <w:jc w:val="center"/>
              <w:rPr>
                <w:bCs/>
              </w:rPr>
            </w:pPr>
          </w:p>
          <w:p w:rsidR="00D30930" w:rsidRPr="007E7C28" w:rsidRDefault="00FF6B3C" w:rsidP="007E7C28">
            <w:pPr>
              <w:jc w:val="center"/>
              <w:rPr>
                <w:bCs/>
              </w:rPr>
            </w:pPr>
            <w:r>
              <w:rPr>
                <w:bCs/>
              </w:rPr>
              <w:t>120,50</w:t>
            </w:r>
          </w:p>
        </w:tc>
        <w:tc>
          <w:tcPr>
            <w:tcW w:w="1134" w:type="dxa"/>
          </w:tcPr>
          <w:p w:rsidR="004E77F3" w:rsidRDefault="004E77F3" w:rsidP="007E7C28">
            <w:pPr>
              <w:jc w:val="center"/>
              <w:rPr>
                <w:bCs/>
              </w:rPr>
            </w:pPr>
          </w:p>
          <w:p w:rsidR="00D30930" w:rsidRPr="007E7C28" w:rsidRDefault="00FF6B3C" w:rsidP="007E7C28">
            <w:pPr>
              <w:jc w:val="center"/>
              <w:rPr>
                <w:bCs/>
              </w:rPr>
            </w:pPr>
            <w:r>
              <w:rPr>
                <w:bCs/>
              </w:rPr>
              <w:t>133,50</w:t>
            </w:r>
          </w:p>
        </w:tc>
        <w:tc>
          <w:tcPr>
            <w:tcW w:w="1134" w:type="dxa"/>
          </w:tcPr>
          <w:p w:rsidR="004E77F3" w:rsidRDefault="004E77F3" w:rsidP="007E7C28">
            <w:pPr>
              <w:jc w:val="center"/>
              <w:rPr>
                <w:bCs/>
                <w:sz w:val="20"/>
                <w:szCs w:val="20"/>
              </w:rPr>
            </w:pPr>
          </w:p>
          <w:p w:rsidR="00D30930" w:rsidRPr="00F81795" w:rsidRDefault="00FF6B3C" w:rsidP="007E7C28">
            <w:pPr>
              <w:jc w:val="center"/>
              <w:rPr>
                <w:bCs/>
                <w:sz w:val="20"/>
                <w:szCs w:val="20"/>
              </w:rPr>
            </w:pPr>
            <w:r w:rsidRPr="00F81795">
              <w:rPr>
                <w:bCs/>
                <w:sz w:val="20"/>
                <w:szCs w:val="20"/>
              </w:rPr>
              <w:t>bezmaksas</w:t>
            </w:r>
          </w:p>
        </w:tc>
        <w:tc>
          <w:tcPr>
            <w:tcW w:w="1701" w:type="dxa"/>
          </w:tcPr>
          <w:p w:rsidR="004E77F3" w:rsidRDefault="004E77F3" w:rsidP="007E7C28">
            <w:pPr>
              <w:jc w:val="center"/>
              <w:rPr>
                <w:bCs/>
                <w:sz w:val="20"/>
                <w:szCs w:val="20"/>
              </w:rPr>
            </w:pPr>
          </w:p>
          <w:p w:rsidR="00D30930" w:rsidRPr="007E7C28" w:rsidRDefault="00FF6B3C" w:rsidP="007E7C28">
            <w:pPr>
              <w:jc w:val="center"/>
              <w:rPr>
                <w:bCs/>
                <w:sz w:val="20"/>
                <w:szCs w:val="20"/>
              </w:rPr>
            </w:pPr>
            <w:r w:rsidRPr="00F81795">
              <w:rPr>
                <w:bCs/>
                <w:sz w:val="20"/>
                <w:szCs w:val="20"/>
              </w:rPr>
              <w:t>bezmaksas</w:t>
            </w:r>
          </w:p>
        </w:tc>
      </w:tr>
      <w:tr w:rsidR="00D30930" w:rsidRPr="007E7C28" w:rsidTr="00B76068">
        <w:trPr>
          <w:cantSplit/>
        </w:trPr>
        <w:tc>
          <w:tcPr>
            <w:tcW w:w="2836" w:type="dxa"/>
          </w:tcPr>
          <w:p w:rsidR="00F81795" w:rsidRPr="007E7C28" w:rsidRDefault="00F81795" w:rsidP="00F81795">
            <w:pPr>
              <w:ind w:right="-136"/>
              <w:rPr>
                <w:b/>
                <w:bCs/>
              </w:rPr>
            </w:pPr>
            <w:r>
              <w:rPr>
                <w:bCs/>
              </w:rPr>
              <w:lastRenderedPageBreak/>
              <w:t>SIA „Baltic Translations”</w:t>
            </w:r>
            <w:r w:rsidR="002E006B">
              <w:rPr>
                <w:bCs/>
              </w:rPr>
              <w:t>,</w:t>
            </w:r>
          </w:p>
          <w:p w:rsidR="00F81795" w:rsidRPr="00B76068" w:rsidRDefault="00F81795" w:rsidP="00F81795">
            <w:pPr>
              <w:rPr>
                <w:bCs/>
                <w:sz w:val="20"/>
                <w:szCs w:val="20"/>
                <w:lang w:val="en-US" w:eastAsia="en-US"/>
              </w:rPr>
            </w:pPr>
            <w:r w:rsidRPr="00B76068">
              <w:rPr>
                <w:bCs/>
                <w:sz w:val="20"/>
                <w:szCs w:val="20"/>
                <w:lang w:eastAsia="en-US"/>
              </w:rPr>
              <w:t>reģistrācijas Nr. 40103457302</w:t>
            </w:r>
          </w:p>
          <w:p w:rsidR="00D30930" w:rsidRPr="007E7C28" w:rsidRDefault="0015439E" w:rsidP="00F81795">
            <w:pPr>
              <w:ind w:right="-136"/>
              <w:rPr>
                <w:b/>
              </w:rPr>
            </w:pPr>
            <w:r w:rsidRPr="00B76068">
              <w:rPr>
                <w:sz w:val="20"/>
                <w:szCs w:val="20"/>
              </w:rPr>
              <w:t>A. </w:t>
            </w:r>
            <w:r w:rsidR="00F81795" w:rsidRPr="00B76068">
              <w:rPr>
                <w:sz w:val="20"/>
                <w:szCs w:val="20"/>
              </w:rPr>
              <w:t>Deglava iela 61, 1-57, Rīga, LV - 10</w:t>
            </w:r>
            <w:r w:rsidRPr="00B76068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D30930" w:rsidRPr="007E7C28" w:rsidRDefault="00D30930" w:rsidP="007E7C28">
            <w:pPr>
              <w:jc w:val="center"/>
              <w:rPr>
                <w:bCs/>
              </w:rPr>
            </w:pPr>
          </w:p>
          <w:p w:rsidR="00F81795" w:rsidRPr="007E7C28" w:rsidRDefault="00F81795" w:rsidP="00F81795">
            <w:pPr>
              <w:jc w:val="center"/>
              <w:rPr>
                <w:bCs/>
              </w:rPr>
            </w:pPr>
            <w:r>
              <w:rPr>
                <w:bCs/>
              </w:rPr>
              <w:t>19.12</w:t>
            </w:r>
            <w:r w:rsidRPr="007E7C28">
              <w:rPr>
                <w:bCs/>
              </w:rPr>
              <w:t>.2014.</w:t>
            </w:r>
          </w:p>
          <w:p w:rsidR="00D30930" w:rsidRPr="007E7C28" w:rsidRDefault="00F81795" w:rsidP="00F81795">
            <w:pPr>
              <w:jc w:val="center"/>
              <w:rPr>
                <w:bCs/>
              </w:rPr>
            </w:pPr>
            <w:r w:rsidRPr="007E7C28">
              <w:rPr>
                <w:bCs/>
              </w:rPr>
              <w:t>plkst</w:t>
            </w:r>
            <w:r>
              <w:rPr>
                <w:bCs/>
              </w:rPr>
              <w:t>. 9.17</w:t>
            </w:r>
          </w:p>
        </w:tc>
        <w:tc>
          <w:tcPr>
            <w:tcW w:w="1134" w:type="dxa"/>
          </w:tcPr>
          <w:p w:rsidR="004E77F3" w:rsidRDefault="004E77F3" w:rsidP="007E7C28">
            <w:pPr>
              <w:jc w:val="center"/>
            </w:pPr>
          </w:p>
          <w:p w:rsidR="00D30930" w:rsidRPr="007E7C28" w:rsidRDefault="0015439E" w:rsidP="007E7C28">
            <w:pPr>
              <w:jc w:val="center"/>
            </w:pPr>
            <w:r>
              <w:t>78,80</w:t>
            </w:r>
          </w:p>
        </w:tc>
        <w:tc>
          <w:tcPr>
            <w:tcW w:w="1134" w:type="dxa"/>
          </w:tcPr>
          <w:p w:rsidR="004E77F3" w:rsidRDefault="004E77F3" w:rsidP="007E7C28">
            <w:pPr>
              <w:jc w:val="center"/>
            </w:pPr>
          </w:p>
          <w:p w:rsidR="00D30930" w:rsidRPr="007E7C28" w:rsidRDefault="0015439E" w:rsidP="007E7C28">
            <w:pPr>
              <w:jc w:val="center"/>
            </w:pPr>
            <w:r>
              <w:t>90,56</w:t>
            </w:r>
          </w:p>
        </w:tc>
        <w:tc>
          <w:tcPr>
            <w:tcW w:w="1134" w:type="dxa"/>
          </w:tcPr>
          <w:p w:rsidR="004E77F3" w:rsidRDefault="004E77F3" w:rsidP="007E7C28">
            <w:pPr>
              <w:jc w:val="center"/>
            </w:pPr>
          </w:p>
          <w:p w:rsidR="00D30930" w:rsidRPr="007E7C28" w:rsidRDefault="002E006B" w:rsidP="007E7C28">
            <w:pPr>
              <w:jc w:val="center"/>
            </w:pPr>
            <w:r>
              <w:t>3,20</w:t>
            </w:r>
          </w:p>
        </w:tc>
        <w:tc>
          <w:tcPr>
            <w:tcW w:w="1701" w:type="dxa"/>
          </w:tcPr>
          <w:p w:rsidR="004E77F3" w:rsidRDefault="004E77F3" w:rsidP="007E7C28">
            <w:pPr>
              <w:jc w:val="center"/>
            </w:pPr>
          </w:p>
          <w:p w:rsidR="00D30930" w:rsidRPr="007E7C28" w:rsidRDefault="002E006B" w:rsidP="007E7C28">
            <w:pPr>
              <w:jc w:val="center"/>
            </w:pPr>
            <w:r>
              <w:t>3,20</w:t>
            </w:r>
          </w:p>
        </w:tc>
      </w:tr>
      <w:tr w:rsidR="002E006B" w:rsidRPr="007E7C28" w:rsidTr="00B76068">
        <w:trPr>
          <w:cantSplit/>
        </w:trPr>
        <w:tc>
          <w:tcPr>
            <w:tcW w:w="2836" w:type="dxa"/>
          </w:tcPr>
          <w:p w:rsidR="002E006B" w:rsidRPr="007E7C28" w:rsidRDefault="002E006B" w:rsidP="002E006B">
            <w:pPr>
              <w:ind w:right="-136"/>
              <w:rPr>
                <w:b/>
                <w:bCs/>
              </w:rPr>
            </w:pPr>
            <w:r>
              <w:rPr>
                <w:bCs/>
              </w:rPr>
              <w:t>SIA „Language Master International”,</w:t>
            </w:r>
          </w:p>
          <w:p w:rsidR="002E006B" w:rsidRPr="00B76068" w:rsidRDefault="002E006B" w:rsidP="002E006B">
            <w:pPr>
              <w:rPr>
                <w:bCs/>
                <w:sz w:val="20"/>
                <w:szCs w:val="20"/>
                <w:lang w:val="en-US" w:eastAsia="en-US"/>
              </w:rPr>
            </w:pPr>
            <w:r w:rsidRPr="00B76068">
              <w:rPr>
                <w:bCs/>
                <w:sz w:val="20"/>
                <w:szCs w:val="20"/>
                <w:lang w:eastAsia="en-US"/>
              </w:rPr>
              <w:t>reģistrācijas Nr. 40103178123</w:t>
            </w:r>
          </w:p>
          <w:p w:rsidR="002E006B" w:rsidRDefault="002E006B" w:rsidP="002E006B">
            <w:pPr>
              <w:ind w:right="-136"/>
              <w:rPr>
                <w:bCs/>
              </w:rPr>
            </w:pPr>
            <w:r w:rsidRPr="00B76068">
              <w:rPr>
                <w:sz w:val="20"/>
                <w:szCs w:val="20"/>
              </w:rPr>
              <w:t>K. Valdemāra iela 33-1A, Rīga, LV - 1010</w:t>
            </w:r>
          </w:p>
        </w:tc>
        <w:tc>
          <w:tcPr>
            <w:tcW w:w="1701" w:type="dxa"/>
          </w:tcPr>
          <w:p w:rsidR="004F09AB" w:rsidRDefault="004F09AB" w:rsidP="002E006B">
            <w:pPr>
              <w:jc w:val="center"/>
              <w:rPr>
                <w:bCs/>
              </w:rPr>
            </w:pPr>
          </w:p>
          <w:p w:rsidR="002E006B" w:rsidRPr="007E7C28" w:rsidRDefault="002E006B" w:rsidP="002E006B">
            <w:pPr>
              <w:jc w:val="center"/>
              <w:rPr>
                <w:bCs/>
              </w:rPr>
            </w:pPr>
            <w:r>
              <w:rPr>
                <w:bCs/>
              </w:rPr>
              <w:t>19.12</w:t>
            </w:r>
            <w:r w:rsidRPr="007E7C28">
              <w:rPr>
                <w:bCs/>
              </w:rPr>
              <w:t>.2014.</w:t>
            </w:r>
          </w:p>
          <w:p w:rsidR="002E006B" w:rsidRDefault="002E006B" w:rsidP="002E006B">
            <w:pPr>
              <w:jc w:val="center"/>
              <w:rPr>
                <w:bCs/>
              </w:rPr>
            </w:pPr>
            <w:r w:rsidRPr="007E7C28">
              <w:rPr>
                <w:bCs/>
              </w:rPr>
              <w:t>plkst</w:t>
            </w:r>
            <w:r>
              <w:rPr>
                <w:bCs/>
              </w:rPr>
              <w:t>. 9.30</w:t>
            </w:r>
          </w:p>
          <w:p w:rsidR="002E006B" w:rsidRPr="007E7C28" w:rsidRDefault="002E006B" w:rsidP="002E006B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4E77F3" w:rsidRDefault="004E77F3" w:rsidP="007E7C28">
            <w:pPr>
              <w:jc w:val="center"/>
            </w:pPr>
          </w:p>
          <w:p w:rsidR="002E006B" w:rsidRDefault="002E006B" w:rsidP="007E7C28">
            <w:pPr>
              <w:jc w:val="center"/>
            </w:pPr>
            <w:r>
              <w:t>89,74</w:t>
            </w:r>
          </w:p>
        </w:tc>
        <w:tc>
          <w:tcPr>
            <w:tcW w:w="1134" w:type="dxa"/>
          </w:tcPr>
          <w:p w:rsidR="004E77F3" w:rsidRDefault="004E77F3" w:rsidP="007E7C28">
            <w:pPr>
              <w:jc w:val="center"/>
            </w:pPr>
          </w:p>
          <w:p w:rsidR="002E006B" w:rsidRDefault="002E006B" w:rsidP="007E7C28">
            <w:pPr>
              <w:jc w:val="center"/>
            </w:pPr>
            <w:r>
              <w:t>89,74</w:t>
            </w:r>
          </w:p>
        </w:tc>
        <w:tc>
          <w:tcPr>
            <w:tcW w:w="1134" w:type="dxa"/>
          </w:tcPr>
          <w:p w:rsidR="004E77F3" w:rsidRDefault="004E77F3" w:rsidP="007E7C28">
            <w:pPr>
              <w:jc w:val="center"/>
            </w:pPr>
          </w:p>
          <w:p w:rsidR="002E006B" w:rsidRDefault="002E006B" w:rsidP="007E7C28">
            <w:pPr>
              <w:jc w:val="center"/>
            </w:pPr>
            <w:r>
              <w:t>1,50</w:t>
            </w:r>
          </w:p>
        </w:tc>
        <w:tc>
          <w:tcPr>
            <w:tcW w:w="1701" w:type="dxa"/>
          </w:tcPr>
          <w:p w:rsidR="004E77F3" w:rsidRDefault="004E77F3" w:rsidP="007E7C28">
            <w:pPr>
              <w:jc w:val="center"/>
            </w:pPr>
          </w:p>
          <w:p w:rsidR="002E006B" w:rsidRDefault="002E006B" w:rsidP="007E7C28">
            <w:pPr>
              <w:jc w:val="center"/>
            </w:pPr>
            <w:r>
              <w:t>5,00</w:t>
            </w:r>
          </w:p>
        </w:tc>
      </w:tr>
      <w:tr w:rsidR="002E3FB0" w:rsidRPr="007E7C28" w:rsidTr="00B76068">
        <w:trPr>
          <w:cantSplit/>
        </w:trPr>
        <w:tc>
          <w:tcPr>
            <w:tcW w:w="2836" w:type="dxa"/>
          </w:tcPr>
          <w:p w:rsidR="00705DAF" w:rsidRPr="007E7C28" w:rsidRDefault="00705DAF" w:rsidP="00705DAF">
            <w:pPr>
              <w:ind w:right="-136"/>
              <w:rPr>
                <w:b/>
                <w:bCs/>
              </w:rPr>
            </w:pPr>
            <w:r>
              <w:rPr>
                <w:bCs/>
              </w:rPr>
              <w:t>SIA „AMB Solutions”,</w:t>
            </w:r>
          </w:p>
          <w:p w:rsidR="00705DAF" w:rsidRPr="00B76068" w:rsidRDefault="00705DAF" w:rsidP="00705DAF">
            <w:pPr>
              <w:rPr>
                <w:bCs/>
                <w:sz w:val="20"/>
                <w:szCs w:val="20"/>
                <w:lang w:val="en-US" w:eastAsia="en-US"/>
              </w:rPr>
            </w:pPr>
            <w:r w:rsidRPr="00B76068">
              <w:rPr>
                <w:bCs/>
                <w:sz w:val="20"/>
                <w:szCs w:val="20"/>
                <w:lang w:eastAsia="en-US"/>
              </w:rPr>
              <w:t>reģistrācijas Nr. 40103354574</w:t>
            </w:r>
          </w:p>
          <w:p w:rsidR="002E3FB0" w:rsidRDefault="00705DAF" w:rsidP="00705DAF">
            <w:pPr>
              <w:ind w:right="-136"/>
              <w:rPr>
                <w:bCs/>
              </w:rPr>
            </w:pPr>
            <w:r w:rsidRPr="00B76068">
              <w:rPr>
                <w:sz w:val="20"/>
                <w:szCs w:val="20"/>
              </w:rPr>
              <w:t>Purvciema iela 46-8, Rīga, LV - 1082</w:t>
            </w:r>
          </w:p>
        </w:tc>
        <w:tc>
          <w:tcPr>
            <w:tcW w:w="1701" w:type="dxa"/>
          </w:tcPr>
          <w:p w:rsidR="004F09AB" w:rsidRDefault="004F09AB" w:rsidP="00705DAF">
            <w:pPr>
              <w:jc w:val="center"/>
              <w:rPr>
                <w:bCs/>
              </w:rPr>
            </w:pPr>
          </w:p>
          <w:p w:rsidR="00705DAF" w:rsidRPr="007E7C28" w:rsidRDefault="00705DAF" w:rsidP="00705DAF">
            <w:pPr>
              <w:jc w:val="center"/>
              <w:rPr>
                <w:bCs/>
              </w:rPr>
            </w:pPr>
            <w:r>
              <w:rPr>
                <w:bCs/>
              </w:rPr>
              <w:t>19.12</w:t>
            </w:r>
            <w:r w:rsidRPr="007E7C28">
              <w:rPr>
                <w:bCs/>
              </w:rPr>
              <w:t>.2014.</w:t>
            </w:r>
          </w:p>
          <w:p w:rsidR="00705DAF" w:rsidRDefault="00705DAF" w:rsidP="00705DAF">
            <w:pPr>
              <w:jc w:val="center"/>
              <w:rPr>
                <w:bCs/>
              </w:rPr>
            </w:pPr>
            <w:r w:rsidRPr="007E7C28">
              <w:rPr>
                <w:bCs/>
              </w:rPr>
              <w:t>plkst</w:t>
            </w:r>
            <w:r>
              <w:rPr>
                <w:bCs/>
              </w:rPr>
              <w:t>. 10.10</w:t>
            </w:r>
          </w:p>
          <w:p w:rsidR="002E3FB0" w:rsidRDefault="002E3FB0" w:rsidP="002E006B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4E77F3" w:rsidRDefault="004E77F3" w:rsidP="007E7C28">
            <w:pPr>
              <w:jc w:val="center"/>
            </w:pPr>
          </w:p>
          <w:p w:rsidR="002E3FB0" w:rsidRDefault="00705DAF" w:rsidP="007E7C28">
            <w:pPr>
              <w:jc w:val="center"/>
            </w:pPr>
            <w:r>
              <w:t>80,15</w:t>
            </w:r>
          </w:p>
        </w:tc>
        <w:tc>
          <w:tcPr>
            <w:tcW w:w="1134" w:type="dxa"/>
          </w:tcPr>
          <w:p w:rsidR="004E77F3" w:rsidRDefault="004E77F3" w:rsidP="007E7C28">
            <w:pPr>
              <w:jc w:val="center"/>
            </w:pPr>
          </w:p>
          <w:p w:rsidR="002E3FB0" w:rsidRDefault="00705DAF" w:rsidP="007E7C28">
            <w:pPr>
              <w:jc w:val="center"/>
            </w:pPr>
            <w:r>
              <w:t>117,60</w:t>
            </w:r>
          </w:p>
        </w:tc>
        <w:tc>
          <w:tcPr>
            <w:tcW w:w="1134" w:type="dxa"/>
          </w:tcPr>
          <w:p w:rsidR="004E77F3" w:rsidRDefault="004E77F3" w:rsidP="007E7C28">
            <w:pPr>
              <w:jc w:val="center"/>
            </w:pPr>
          </w:p>
          <w:p w:rsidR="002E3FB0" w:rsidRDefault="00705DAF" w:rsidP="007E7C28">
            <w:pPr>
              <w:jc w:val="center"/>
            </w:pPr>
            <w:r>
              <w:t>13,00</w:t>
            </w:r>
          </w:p>
        </w:tc>
        <w:tc>
          <w:tcPr>
            <w:tcW w:w="1701" w:type="dxa"/>
          </w:tcPr>
          <w:p w:rsidR="004E77F3" w:rsidRDefault="004E77F3" w:rsidP="0078584F">
            <w:pPr>
              <w:jc w:val="center"/>
            </w:pPr>
          </w:p>
          <w:p w:rsidR="002E3FB0" w:rsidRDefault="00705DAF" w:rsidP="0078584F">
            <w:pPr>
              <w:jc w:val="center"/>
            </w:pPr>
            <w:r>
              <w:t>1</w:t>
            </w:r>
            <w:r w:rsidR="0078584F">
              <w:t>5</w:t>
            </w:r>
            <w:r>
              <w:t>,00</w:t>
            </w:r>
          </w:p>
        </w:tc>
      </w:tr>
      <w:tr w:rsidR="0078584F" w:rsidRPr="007E7C28" w:rsidTr="00B76068">
        <w:trPr>
          <w:cantSplit/>
        </w:trPr>
        <w:tc>
          <w:tcPr>
            <w:tcW w:w="2836" w:type="dxa"/>
          </w:tcPr>
          <w:p w:rsidR="0078584F" w:rsidRPr="007E7C28" w:rsidRDefault="0078584F" w:rsidP="0078584F">
            <w:pPr>
              <w:ind w:right="-136"/>
              <w:rPr>
                <w:b/>
                <w:bCs/>
              </w:rPr>
            </w:pPr>
            <w:r>
              <w:rPr>
                <w:bCs/>
              </w:rPr>
              <w:t>SIA „112 Tulkojumu palīdzības serviss”,</w:t>
            </w:r>
          </w:p>
          <w:p w:rsidR="0078584F" w:rsidRPr="00B76068" w:rsidRDefault="0078584F" w:rsidP="0078584F">
            <w:pPr>
              <w:rPr>
                <w:bCs/>
                <w:sz w:val="20"/>
                <w:szCs w:val="20"/>
                <w:lang w:val="en-US" w:eastAsia="en-US"/>
              </w:rPr>
            </w:pPr>
            <w:r w:rsidRPr="00B76068">
              <w:rPr>
                <w:bCs/>
                <w:sz w:val="20"/>
                <w:szCs w:val="20"/>
                <w:lang w:eastAsia="en-US"/>
              </w:rPr>
              <w:t>reģistrācijas Nr. 40103232966</w:t>
            </w:r>
          </w:p>
          <w:p w:rsidR="0078584F" w:rsidRDefault="0078584F" w:rsidP="0078584F">
            <w:pPr>
              <w:ind w:right="-136"/>
              <w:rPr>
                <w:bCs/>
              </w:rPr>
            </w:pPr>
            <w:r w:rsidRPr="00B76068">
              <w:rPr>
                <w:sz w:val="20"/>
                <w:szCs w:val="20"/>
              </w:rPr>
              <w:t>Elizabetes iela 2-9, Rīga, LV - 1010</w:t>
            </w:r>
          </w:p>
        </w:tc>
        <w:tc>
          <w:tcPr>
            <w:tcW w:w="1701" w:type="dxa"/>
          </w:tcPr>
          <w:p w:rsidR="004F09AB" w:rsidRDefault="004F09AB" w:rsidP="0078584F">
            <w:pPr>
              <w:jc w:val="center"/>
              <w:rPr>
                <w:bCs/>
              </w:rPr>
            </w:pPr>
          </w:p>
          <w:p w:rsidR="0078584F" w:rsidRPr="007E7C28" w:rsidRDefault="0078584F" w:rsidP="0078584F">
            <w:pPr>
              <w:jc w:val="center"/>
              <w:rPr>
                <w:bCs/>
              </w:rPr>
            </w:pPr>
            <w:r>
              <w:rPr>
                <w:bCs/>
              </w:rPr>
              <w:t>19.12</w:t>
            </w:r>
            <w:r w:rsidRPr="007E7C28">
              <w:rPr>
                <w:bCs/>
              </w:rPr>
              <w:t>.2014.</w:t>
            </w:r>
          </w:p>
          <w:p w:rsidR="0078584F" w:rsidRDefault="0078584F" w:rsidP="0078584F">
            <w:pPr>
              <w:jc w:val="center"/>
              <w:rPr>
                <w:bCs/>
              </w:rPr>
            </w:pPr>
            <w:r w:rsidRPr="007E7C28">
              <w:rPr>
                <w:bCs/>
              </w:rPr>
              <w:t>plkst</w:t>
            </w:r>
            <w:r>
              <w:rPr>
                <w:bCs/>
              </w:rPr>
              <w:t>. 10.</w:t>
            </w:r>
            <w:r w:rsidR="0065485B">
              <w:rPr>
                <w:bCs/>
              </w:rPr>
              <w:t>42</w:t>
            </w:r>
          </w:p>
        </w:tc>
        <w:tc>
          <w:tcPr>
            <w:tcW w:w="1134" w:type="dxa"/>
          </w:tcPr>
          <w:p w:rsidR="004E77F3" w:rsidRDefault="004E77F3" w:rsidP="007E7C28">
            <w:pPr>
              <w:jc w:val="center"/>
            </w:pPr>
          </w:p>
          <w:p w:rsidR="0078584F" w:rsidRDefault="00026CD1" w:rsidP="007E7C28">
            <w:pPr>
              <w:jc w:val="center"/>
            </w:pPr>
            <w:r>
              <w:t>125,00</w:t>
            </w:r>
          </w:p>
        </w:tc>
        <w:tc>
          <w:tcPr>
            <w:tcW w:w="1134" w:type="dxa"/>
          </w:tcPr>
          <w:p w:rsidR="004E77F3" w:rsidRDefault="004E77F3" w:rsidP="007E7C28">
            <w:pPr>
              <w:jc w:val="center"/>
            </w:pPr>
          </w:p>
          <w:p w:rsidR="0078584F" w:rsidRDefault="00026CD1" w:rsidP="007E7C28">
            <w:pPr>
              <w:jc w:val="center"/>
            </w:pPr>
            <w:r>
              <w:t>150,00</w:t>
            </w:r>
          </w:p>
        </w:tc>
        <w:tc>
          <w:tcPr>
            <w:tcW w:w="1134" w:type="dxa"/>
          </w:tcPr>
          <w:p w:rsidR="004E77F3" w:rsidRDefault="004E77F3" w:rsidP="007E7C28">
            <w:pPr>
              <w:jc w:val="center"/>
            </w:pPr>
          </w:p>
          <w:p w:rsidR="0078584F" w:rsidRDefault="00026CD1" w:rsidP="007E7C28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4E77F3" w:rsidRDefault="004E77F3" w:rsidP="0078584F">
            <w:pPr>
              <w:jc w:val="center"/>
            </w:pPr>
          </w:p>
          <w:p w:rsidR="0078584F" w:rsidRDefault="00026CD1" w:rsidP="0078584F">
            <w:pPr>
              <w:jc w:val="center"/>
            </w:pPr>
            <w:r>
              <w:t>7,00</w:t>
            </w:r>
          </w:p>
        </w:tc>
      </w:tr>
      <w:tr w:rsidR="00F33809" w:rsidRPr="007E7C28" w:rsidTr="00B76068">
        <w:trPr>
          <w:cantSplit/>
        </w:trPr>
        <w:tc>
          <w:tcPr>
            <w:tcW w:w="2836" w:type="dxa"/>
          </w:tcPr>
          <w:p w:rsidR="00F33809" w:rsidRDefault="00F33809" w:rsidP="0078584F">
            <w:pPr>
              <w:ind w:right="-136"/>
              <w:rPr>
                <w:bCs/>
              </w:rPr>
            </w:pPr>
            <w:r>
              <w:rPr>
                <w:bCs/>
              </w:rPr>
              <w:t>SIA „Medlex Baltics”,</w:t>
            </w:r>
          </w:p>
          <w:p w:rsidR="00F33809" w:rsidRPr="00B76068" w:rsidRDefault="00F33809" w:rsidP="00F33809">
            <w:pPr>
              <w:rPr>
                <w:bCs/>
                <w:sz w:val="20"/>
                <w:szCs w:val="20"/>
                <w:lang w:val="en-US" w:eastAsia="en-US"/>
              </w:rPr>
            </w:pPr>
            <w:r w:rsidRPr="00B76068">
              <w:rPr>
                <w:bCs/>
                <w:sz w:val="20"/>
                <w:szCs w:val="20"/>
                <w:lang w:eastAsia="en-US"/>
              </w:rPr>
              <w:t>reģistrācijas Nr. 40103554612</w:t>
            </w:r>
          </w:p>
          <w:p w:rsidR="00F33809" w:rsidRDefault="00F33809" w:rsidP="00F33809">
            <w:pPr>
              <w:ind w:right="-136"/>
              <w:rPr>
                <w:bCs/>
              </w:rPr>
            </w:pPr>
            <w:r w:rsidRPr="00B76068">
              <w:rPr>
                <w:sz w:val="20"/>
                <w:szCs w:val="20"/>
              </w:rPr>
              <w:t>Brīvības iela 47-7, Rīga, LV - 1010</w:t>
            </w:r>
          </w:p>
        </w:tc>
        <w:tc>
          <w:tcPr>
            <w:tcW w:w="1701" w:type="dxa"/>
          </w:tcPr>
          <w:p w:rsidR="004F09AB" w:rsidRDefault="004F09AB" w:rsidP="00F33809">
            <w:pPr>
              <w:jc w:val="center"/>
              <w:rPr>
                <w:bCs/>
              </w:rPr>
            </w:pPr>
          </w:p>
          <w:p w:rsidR="00F33809" w:rsidRPr="007E7C28" w:rsidRDefault="00F33809" w:rsidP="00F33809">
            <w:pPr>
              <w:jc w:val="center"/>
              <w:rPr>
                <w:bCs/>
              </w:rPr>
            </w:pPr>
            <w:r>
              <w:rPr>
                <w:bCs/>
              </w:rPr>
              <w:t>19.12</w:t>
            </w:r>
            <w:r w:rsidRPr="007E7C28">
              <w:rPr>
                <w:bCs/>
              </w:rPr>
              <w:t>.2014.</w:t>
            </w:r>
          </w:p>
          <w:p w:rsidR="00F33809" w:rsidRDefault="00F33809" w:rsidP="00F33809">
            <w:pPr>
              <w:jc w:val="center"/>
              <w:rPr>
                <w:bCs/>
              </w:rPr>
            </w:pPr>
            <w:r w:rsidRPr="007E7C28">
              <w:rPr>
                <w:bCs/>
              </w:rPr>
              <w:t>plkst</w:t>
            </w:r>
            <w:r>
              <w:rPr>
                <w:bCs/>
              </w:rPr>
              <w:t>. 10.58</w:t>
            </w:r>
          </w:p>
        </w:tc>
        <w:tc>
          <w:tcPr>
            <w:tcW w:w="1134" w:type="dxa"/>
          </w:tcPr>
          <w:p w:rsidR="004F09AB" w:rsidRDefault="004F09AB" w:rsidP="007E7C28">
            <w:pPr>
              <w:jc w:val="center"/>
            </w:pPr>
          </w:p>
          <w:p w:rsidR="00F33809" w:rsidRDefault="00BD3271" w:rsidP="007E7C28">
            <w:pPr>
              <w:jc w:val="center"/>
            </w:pPr>
            <w:r>
              <w:t>43,69</w:t>
            </w:r>
          </w:p>
        </w:tc>
        <w:tc>
          <w:tcPr>
            <w:tcW w:w="1134" w:type="dxa"/>
          </w:tcPr>
          <w:p w:rsidR="004F09AB" w:rsidRDefault="004F09AB" w:rsidP="007E7C28">
            <w:pPr>
              <w:jc w:val="center"/>
            </w:pPr>
          </w:p>
          <w:p w:rsidR="00F33809" w:rsidRDefault="00BD3271" w:rsidP="007E7C28">
            <w:pPr>
              <w:jc w:val="center"/>
            </w:pPr>
            <w:r>
              <w:t>43,69</w:t>
            </w:r>
          </w:p>
        </w:tc>
        <w:tc>
          <w:tcPr>
            <w:tcW w:w="1134" w:type="dxa"/>
          </w:tcPr>
          <w:p w:rsidR="004F09AB" w:rsidRDefault="004F09AB" w:rsidP="007E7C28">
            <w:pPr>
              <w:jc w:val="center"/>
            </w:pPr>
          </w:p>
          <w:p w:rsidR="00F33809" w:rsidRDefault="00BD3271" w:rsidP="007E7C28">
            <w:pPr>
              <w:jc w:val="center"/>
            </w:pPr>
            <w:r>
              <w:t>0,01</w:t>
            </w:r>
          </w:p>
        </w:tc>
        <w:tc>
          <w:tcPr>
            <w:tcW w:w="1701" w:type="dxa"/>
          </w:tcPr>
          <w:p w:rsidR="004F09AB" w:rsidRDefault="004F09AB" w:rsidP="0078584F">
            <w:pPr>
              <w:jc w:val="center"/>
            </w:pPr>
          </w:p>
          <w:p w:rsidR="00F33809" w:rsidRDefault="00BD3271" w:rsidP="0078584F">
            <w:pPr>
              <w:jc w:val="center"/>
            </w:pPr>
            <w:r>
              <w:t>0,01</w:t>
            </w:r>
          </w:p>
        </w:tc>
      </w:tr>
    </w:tbl>
    <w:p w:rsidR="007E7C28" w:rsidRDefault="007E7C28" w:rsidP="007E7C28">
      <w:pPr>
        <w:ind w:right="-879"/>
        <w:jc w:val="both"/>
      </w:pPr>
    </w:p>
    <w:p w:rsidR="00C81AC0" w:rsidRDefault="007E7C28" w:rsidP="00C81AC0">
      <w:pPr>
        <w:pStyle w:val="ListParagraph"/>
        <w:numPr>
          <w:ilvl w:val="0"/>
          <w:numId w:val="5"/>
        </w:numPr>
        <w:ind w:left="567" w:right="-879" w:hanging="567"/>
        <w:jc w:val="both"/>
      </w:pPr>
      <w:r>
        <w:t>Pretendentu -</w:t>
      </w:r>
      <w:r w:rsidR="008A69D6" w:rsidRPr="008A69D6">
        <w:rPr>
          <w:bCs/>
        </w:rPr>
        <w:t xml:space="preserve"> </w:t>
      </w:r>
      <w:r w:rsidR="008A69D6">
        <w:rPr>
          <w:bCs/>
        </w:rPr>
        <w:t>SIA „Skrivanek Baltic”, SIA „Baltic Translations”, SIA „Language Master International”, SIA „AMB Solutions”, SIA „112 Tulkojumu palīdzības serviss” un SIA „Medlex Baltics”</w:t>
      </w:r>
      <w:r>
        <w:t xml:space="preserve"> </w:t>
      </w:r>
      <w:r>
        <w:rPr>
          <w:bCs/>
        </w:rPr>
        <w:t xml:space="preserve">- </w:t>
      </w:r>
      <w:r>
        <w:t>piedāvājumu cenas atbilstības sākotnēji novērtētajai paredzamajai līgumcenai izvērtēšana.</w:t>
      </w:r>
    </w:p>
    <w:p w:rsidR="001F054D" w:rsidRDefault="001F054D">
      <w:pPr>
        <w:tabs>
          <w:tab w:val="left" w:pos="560"/>
        </w:tabs>
        <w:ind w:right="-879"/>
        <w:rPr>
          <w:highlight w:val="yellow"/>
        </w:rPr>
      </w:pPr>
    </w:p>
    <w:p w:rsidR="00040A8A" w:rsidRDefault="00040A8A">
      <w:pPr>
        <w:tabs>
          <w:tab w:val="left" w:pos="560"/>
        </w:tabs>
        <w:ind w:right="-879"/>
        <w:rPr>
          <w:highlight w:val="yellow"/>
        </w:rPr>
      </w:pPr>
    </w:p>
    <w:p w:rsidR="00C35BE1" w:rsidRDefault="00921591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20280D" w:rsidRPr="00E17B37" w:rsidRDefault="00E772FD" w:rsidP="00EE6851">
      <w:pPr>
        <w:pStyle w:val="ListParagraph"/>
        <w:numPr>
          <w:ilvl w:val="0"/>
          <w:numId w:val="4"/>
        </w:numPr>
        <w:tabs>
          <w:tab w:val="left" w:pos="560"/>
        </w:tabs>
        <w:ind w:left="567" w:right="-879" w:hanging="567"/>
        <w:jc w:val="both"/>
      </w:pPr>
      <w:r w:rsidRPr="00E17B37">
        <w:t xml:space="preserve">Pretendenta </w:t>
      </w:r>
      <w:r w:rsidR="008D3C35" w:rsidRPr="00E17B37">
        <w:rPr>
          <w:bCs/>
        </w:rPr>
        <w:t xml:space="preserve">SIA „Skrivanek Baltic” </w:t>
      </w:r>
      <w:r w:rsidRPr="00E17B37">
        <w:t xml:space="preserve">piedāvājuma cena, ņemot vērā pretendenta piedāvājumā norādītās </w:t>
      </w:r>
      <w:r w:rsidR="00BA6BF8" w:rsidRPr="00E17B37">
        <w:t>tulkošanas pakalpojuma cenas</w:t>
      </w:r>
      <w:r w:rsidRPr="00E17B37">
        <w:t xml:space="preserve">, </w:t>
      </w:r>
      <w:r w:rsidRPr="00E17B37">
        <w:rPr>
          <w:bCs/>
        </w:rPr>
        <w:t xml:space="preserve">līguma darbības laikā </w:t>
      </w:r>
      <w:r w:rsidRPr="00E17B37">
        <w:t xml:space="preserve">nepārsniegs sākotnēji novērtēto paredzamo līgumcenu </w:t>
      </w:r>
      <w:r w:rsidR="00BA6BF8" w:rsidRPr="00E17B37">
        <w:t>10 0</w:t>
      </w:r>
      <w:r w:rsidRPr="00E17B37">
        <w:t>00,00 EUR (bez PVN)</w:t>
      </w:r>
      <w:r w:rsidRPr="00E17B37">
        <w:rPr>
          <w:bCs/>
        </w:rPr>
        <w:t>.</w:t>
      </w:r>
    </w:p>
    <w:p w:rsidR="008D3C35" w:rsidRPr="00E17B37" w:rsidRDefault="008D3C35" w:rsidP="00EE6851">
      <w:pPr>
        <w:pStyle w:val="ListParagraph"/>
        <w:numPr>
          <w:ilvl w:val="0"/>
          <w:numId w:val="4"/>
        </w:numPr>
        <w:tabs>
          <w:tab w:val="left" w:pos="560"/>
        </w:tabs>
        <w:ind w:left="567" w:right="-879" w:hanging="567"/>
        <w:jc w:val="both"/>
      </w:pPr>
      <w:r w:rsidRPr="00E17B37">
        <w:t xml:space="preserve">Pretendenta </w:t>
      </w:r>
      <w:r w:rsidR="00E17B37" w:rsidRPr="00E17B37">
        <w:rPr>
          <w:bCs/>
        </w:rPr>
        <w:t xml:space="preserve">SIA „Baltic Translations” </w:t>
      </w:r>
      <w:r w:rsidRPr="00E17B37">
        <w:t xml:space="preserve">piedāvājuma cena, ņemot vērā pretendenta piedāvājumā norādītās tulkošanas pakalpojuma cenas, </w:t>
      </w:r>
      <w:r w:rsidRPr="00E17B37">
        <w:rPr>
          <w:bCs/>
        </w:rPr>
        <w:t xml:space="preserve">līguma darbības laikā </w:t>
      </w:r>
      <w:r w:rsidRPr="00E17B37">
        <w:t>nepārsniegs sākotnēji novērtēto paredzamo līgumcenu 10 000,00 EUR (bez PVN)</w:t>
      </w:r>
      <w:r w:rsidRPr="00E17B37">
        <w:rPr>
          <w:bCs/>
        </w:rPr>
        <w:t>.</w:t>
      </w:r>
    </w:p>
    <w:p w:rsidR="008D3C35" w:rsidRPr="00E17B37" w:rsidRDefault="008D3C35" w:rsidP="00EE6851">
      <w:pPr>
        <w:pStyle w:val="ListParagraph"/>
        <w:numPr>
          <w:ilvl w:val="0"/>
          <w:numId w:val="4"/>
        </w:numPr>
        <w:tabs>
          <w:tab w:val="left" w:pos="560"/>
        </w:tabs>
        <w:ind w:left="567" w:right="-879" w:hanging="567"/>
        <w:jc w:val="both"/>
      </w:pPr>
      <w:r w:rsidRPr="00E17B37">
        <w:t xml:space="preserve">Pretendenta </w:t>
      </w:r>
      <w:r w:rsidR="00E17B37" w:rsidRPr="00E17B37">
        <w:rPr>
          <w:bCs/>
        </w:rPr>
        <w:t xml:space="preserve">SIA „Language Master International” </w:t>
      </w:r>
      <w:r w:rsidRPr="00E17B37">
        <w:t xml:space="preserve">piedāvājuma cena, ņemot vērā pretendenta piedāvājumā norādītās tulkošanas pakalpojuma cenas, </w:t>
      </w:r>
      <w:r w:rsidRPr="00E17B37">
        <w:rPr>
          <w:bCs/>
        </w:rPr>
        <w:t xml:space="preserve">līguma darbības laikā </w:t>
      </w:r>
      <w:r w:rsidRPr="00E17B37">
        <w:t>nepārsniegs sākotnēji novērtēto paredzamo līgumcenu 10 000,00 EUR (bez PVN)</w:t>
      </w:r>
      <w:r w:rsidRPr="00E17B37">
        <w:rPr>
          <w:bCs/>
        </w:rPr>
        <w:t>.</w:t>
      </w:r>
    </w:p>
    <w:p w:rsidR="008D3C35" w:rsidRPr="00E17B37" w:rsidRDefault="00E17B37" w:rsidP="00EE6851">
      <w:pPr>
        <w:pStyle w:val="ListParagraph"/>
        <w:numPr>
          <w:ilvl w:val="0"/>
          <w:numId w:val="4"/>
        </w:numPr>
        <w:tabs>
          <w:tab w:val="left" w:pos="560"/>
        </w:tabs>
        <w:ind w:left="567" w:right="-879" w:hanging="567"/>
        <w:jc w:val="both"/>
      </w:pPr>
      <w:r w:rsidRPr="00E17B37">
        <w:t xml:space="preserve">Pretendenta </w:t>
      </w:r>
      <w:r w:rsidRPr="00E17B37">
        <w:rPr>
          <w:bCs/>
        </w:rPr>
        <w:t xml:space="preserve">SIA „AMB Solutions” </w:t>
      </w:r>
      <w:r w:rsidRPr="00E17B37">
        <w:t xml:space="preserve">piedāvājuma cena, ņemot vērā pretendenta piedāvājumā norādītās tulkošanas pakalpojuma cenas, </w:t>
      </w:r>
      <w:r w:rsidRPr="00E17B37">
        <w:rPr>
          <w:bCs/>
        </w:rPr>
        <w:t xml:space="preserve">līguma darbības laikā </w:t>
      </w:r>
      <w:r w:rsidRPr="00E17B37">
        <w:t>nepārsniegs sākotnēji novērtēto paredzamo līgumcenu 10 000,00 EUR (bez PVN)</w:t>
      </w:r>
      <w:r w:rsidRPr="00E17B37">
        <w:rPr>
          <w:bCs/>
        </w:rPr>
        <w:t>.</w:t>
      </w:r>
    </w:p>
    <w:p w:rsidR="00E17B37" w:rsidRPr="00E17B37" w:rsidRDefault="00E17B37" w:rsidP="00EE6851">
      <w:pPr>
        <w:pStyle w:val="ListParagraph"/>
        <w:numPr>
          <w:ilvl w:val="0"/>
          <w:numId w:val="4"/>
        </w:numPr>
        <w:tabs>
          <w:tab w:val="left" w:pos="560"/>
        </w:tabs>
        <w:ind w:left="567" w:right="-879" w:hanging="567"/>
        <w:jc w:val="both"/>
      </w:pPr>
      <w:r w:rsidRPr="00E17B37">
        <w:t xml:space="preserve">Pretendenta </w:t>
      </w:r>
      <w:r w:rsidRPr="00E17B37">
        <w:rPr>
          <w:bCs/>
        </w:rPr>
        <w:t xml:space="preserve">SIA „112 Tulkojumu palīdzības serviss” </w:t>
      </w:r>
      <w:r w:rsidRPr="00E17B37">
        <w:t xml:space="preserve">piedāvājuma cena, ņemot vērā pretendenta piedāvājumā norādītās tulkošanas pakalpojuma cenas, </w:t>
      </w:r>
      <w:r w:rsidRPr="00E17B37">
        <w:rPr>
          <w:bCs/>
        </w:rPr>
        <w:t xml:space="preserve">līguma darbības laikā </w:t>
      </w:r>
      <w:r w:rsidRPr="00E17B37">
        <w:t>nepārsniegs sākotnēji novērtēto paredzamo līgumcenu 10 000,00 EUR (bez PVN)</w:t>
      </w:r>
      <w:r w:rsidRPr="00E17B37">
        <w:rPr>
          <w:bCs/>
        </w:rPr>
        <w:t>.</w:t>
      </w:r>
    </w:p>
    <w:p w:rsidR="00E17B37" w:rsidRPr="00040A8A" w:rsidRDefault="00E17B37" w:rsidP="00EE6851">
      <w:pPr>
        <w:pStyle w:val="ListParagraph"/>
        <w:numPr>
          <w:ilvl w:val="0"/>
          <w:numId w:val="4"/>
        </w:numPr>
        <w:tabs>
          <w:tab w:val="left" w:pos="560"/>
        </w:tabs>
        <w:ind w:left="567" w:right="-879" w:hanging="567"/>
        <w:jc w:val="both"/>
      </w:pPr>
      <w:r w:rsidRPr="00E17B37">
        <w:t xml:space="preserve">Pretendenta </w:t>
      </w:r>
      <w:r w:rsidRPr="00E17B37">
        <w:rPr>
          <w:bCs/>
        </w:rPr>
        <w:t xml:space="preserve">SIA „Medlex Baltics” </w:t>
      </w:r>
      <w:r w:rsidRPr="00E17B37">
        <w:t xml:space="preserve">piedāvājuma cena, ņemot vērā pretendenta piedāvājumā norādītās tulkošanas pakalpojuma cenas, </w:t>
      </w:r>
      <w:r w:rsidRPr="00E17B37">
        <w:rPr>
          <w:bCs/>
        </w:rPr>
        <w:t xml:space="preserve">līguma darbības laikā </w:t>
      </w:r>
      <w:r w:rsidRPr="00E17B37">
        <w:t>nepārsniegs sākotnēji novērtēto paredzamo līgumcenu 10 000,00 EUR (bez PVN)</w:t>
      </w:r>
      <w:r w:rsidRPr="00E17B37">
        <w:rPr>
          <w:bCs/>
        </w:rPr>
        <w:t>.</w:t>
      </w:r>
    </w:p>
    <w:p w:rsidR="00040A8A" w:rsidRDefault="00040A8A">
      <w:pPr>
        <w:rPr>
          <w:bCs/>
        </w:rPr>
      </w:pPr>
      <w:r>
        <w:rPr>
          <w:bCs/>
        </w:rPr>
        <w:br w:type="page"/>
      </w:r>
    </w:p>
    <w:p w:rsidR="00040A8A" w:rsidRPr="00E17B37" w:rsidRDefault="00040A8A" w:rsidP="00040A8A">
      <w:pPr>
        <w:pStyle w:val="ListParagraph"/>
        <w:tabs>
          <w:tab w:val="left" w:pos="560"/>
        </w:tabs>
        <w:ind w:left="567" w:right="-879"/>
        <w:jc w:val="both"/>
      </w:pPr>
    </w:p>
    <w:p w:rsidR="005545AB" w:rsidRPr="00645850" w:rsidRDefault="007E7C28" w:rsidP="00410E62">
      <w:pPr>
        <w:pStyle w:val="ListParagraph"/>
        <w:numPr>
          <w:ilvl w:val="0"/>
          <w:numId w:val="4"/>
        </w:numPr>
        <w:tabs>
          <w:tab w:val="left" w:pos="560"/>
        </w:tabs>
        <w:ind w:left="567" w:right="-879" w:hanging="567"/>
        <w:jc w:val="both"/>
      </w:pPr>
      <w:r>
        <w:rPr>
          <w:bCs/>
        </w:rPr>
        <w:t xml:space="preserve">Komisijas locekļiem izvērtēt </w:t>
      </w:r>
      <w:r>
        <w:t>pretendentu -</w:t>
      </w:r>
      <w:r w:rsidRPr="00E4015A">
        <w:t xml:space="preserve"> </w:t>
      </w:r>
      <w:r w:rsidR="008A69D6">
        <w:rPr>
          <w:bCs/>
        </w:rPr>
        <w:t xml:space="preserve">SIA „Skrivanek Baltic”, SIA „Baltic Translations”, SIA „Language Master International”, SIA „AMB Solutions”, SIA „112 Tulkojumu palīdzības serviss” un SIA „Medlex Baltics” </w:t>
      </w:r>
      <w:r>
        <w:rPr>
          <w:bCs/>
        </w:rPr>
        <w:t>- piedāvājumu atbilstību iepirkuma procedūras uzaicinājumā norādītajām pretendentu atlases prasībām un tehniskās specifikācijas prasībām.</w:t>
      </w:r>
    </w:p>
    <w:p w:rsidR="00C35BE1" w:rsidRPr="00645850" w:rsidRDefault="00C35BE1">
      <w:pPr>
        <w:tabs>
          <w:tab w:val="left" w:pos="560"/>
        </w:tabs>
        <w:ind w:left="588" w:right="-879" w:hanging="588"/>
        <w:jc w:val="both"/>
      </w:pPr>
    </w:p>
    <w:p w:rsidR="009F1333" w:rsidRPr="00645850" w:rsidRDefault="00B24643">
      <w:pPr>
        <w:tabs>
          <w:tab w:val="left" w:pos="560"/>
        </w:tabs>
        <w:ind w:left="588" w:right="-879" w:hanging="588"/>
        <w:jc w:val="both"/>
        <w:rPr>
          <w:rFonts w:cs="Arial"/>
          <w:szCs w:val="20"/>
        </w:rPr>
      </w:pPr>
      <w:r w:rsidRPr="00645850">
        <w:t xml:space="preserve">Pielikumā: </w:t>
      </w:r>
      <w:r w:rsidR="00A43D48" w:rsidRPr="00645850">
        <w:t>1. </w:t>
      </w:r>
      <w:r w:rsidR="007E7C28">
        <w:rPr>
          <w:rFonts w:cs="Arial"/>
          <w:szCs w:val="20"/>
        </w:rPr>
        <w:t>Komisijas locekļa apliecinājums</w:t>
      </w:r>
      <w:r w:rsidR="00FA66C4" w:rsidRPr="00645850">
        <w:t xml:space="preserve"> </w:t>
      </w:r>
      <w:r w:rsidR="009C1430">
        <w:t xml:space="preserve">piedāvājumu vērtēšanai </w:t>
      </w:r>
      <w:r w:rsidR="007E7C28">
        <w:rPr>
          <w:rFonts w:cs="Arial"/>
          <w:szCs w:val="20"/>
        </w:rPr>
        <w:t>uz 5</w:t>
      </w:r>
      <w:r w:rsidR="00FA66C4" w:rsidRPr="00645850">
        <w:rPr>
          <w:rFonts w:cs="Arial"/>
          <w:szCs w:val="20"/>
        </w:rPr>
        <w:t xml:space="preserve"> lp.</w:t>
      </w:r>
    </w:p>
    <w:p w:rsidR="00DC4FD5" w:rsidRPr="00645850" w:rsidRDefault="00DC4FD5" w:rsidP="00DC4FD5">
      <w:pPr>
        <w:ind w:left="1134" w:right="-879" w:hanging="1134"/>
        <w:jc w:val="both"/>
        <w:rPr>
          <w:rFonts w:cs="Arial"/>
          <w:szCs w:val="20"/>
        </w:rPr>
      </w:pPr>
      <w:r w:rsidRPr="00645850">
        <w:rPr>
          <w:rFonts w:cs="Arial"/>
          <w:szCs w:val="20"/>
        </w:rPr>
        <w:tab/>
        <w:t>2. </w:t>
      </w:r>
      <w:r w:rsidR="007E7C28">
        <w:rPr>
          <w:rFonts w:cs="Arial"/>
          <w:szCs w:val="20"/>
        </w:rPr>
        <w:t>Pretendentu finanšu piedāvājumu cenas</w:t>
      </w:r>
      <w:r w:rsidRPr="00645850">
        <w:t xml:space="preserve"> </w:t>
      </w:r>
      <w:r w:rsidRPr="00645850">
        <w:rPr>
          <w:rFonts w:cs="Arial"/>
          <w:szCs w:val="20"/>
        </w:rPr>
        <w:t>uz 1 lp.</w:t>
      </w:r>
    </w:p>
    <w:p w:rsidR="00B24643" w:rsidRPr="00645850" w:rsidRDefault="00B24643" w:rsidP="00DC4FD5">
      <w:pPr>
        <w:tabs>
          <w:tab w:val="left" w:pos="560"/>
        </w:tabs>
        <w:ind w:right="-879"/>
        <w:jc w:val="both"/>
      </w:pPr>
    </w:p>
    <w:p w:rsidR="00795A23" w:rsidRDefault="000434F8">
      <w:pPr>
        <w:tabs>
          <w:tab w:val="left" w:pos="560"/>
        </w:tabs>
        <w:ind w:left="588" w:right="-879" w:hanging="588"/>
        <w:jc w:val="both"/>
      </w:pPr>
      <w:r w:rsidRPr="00645850">
        <w:rPr>
          <w:sz w:val="20"/>
          <w:szCs w:val="20"/>
        </w:rPr>
        <w:t>Sēdi</w:t>
      </w:r>
      <w:r w:rsidR="008B5914" w:rsidRPr="00645850">
        <w:rPr>
          <w:sz w:val="20"/>
          <w:szCs w:val="20"/>
        </w:rPr>
        <w:t xml:space="preserve"> beidz plkst. </w:t>
      </w:r>
      <w:r w:rsidR="001B663D" w:rsidRPr="00645850">
        <w:rPr>
          <w:sz w:val="20"/>
          <w:szCs w:val="20"/>
        </w:rPr>
        <w:t>1</w:t>
      </w:r>
      <w:r w:rsidR="00105EF7">
        <w:rPr>
          <w:sz w:val="20"/>
          <w:szCs w:val="20"/>
        </w:rPr>
        <w:t>2.1</w:t>
      </w:r>
      <w:r w:rsidR="0072581A" w:rsidRPr="00645850">
        <w:rPr>
          <w:sz w:val="20"/>
          <w:szCs w:val="20"/>
        </w:rPr>
        <w:t>0</w:t>
      </w:r>
      <w:r w:rsidR="0036498F" w:rsidRPr="00645850">
        <w:rPr>
          <w:sz w:val="20"/>
          <w:szCs w:val="20"/>
        </w:rPr>
        <w:t>.</w:t>
      </w:r>
    </w:p>
    <w:p w:rsidR="008B5914" w:rsidRDefault="008B5914">
      <w:pPr>
        <w:tabs>
          <w:tab w:val="left" w:pos="560"/>
        </w:tabs>
        <w:ind w:left="588" w:right="-879" w:hanging="588"/>
        <w:jc w:val="both"/>
      </w:pPr>
    </w:p>
    <w:p w:rsidR="008F537A" w:rsidRDefault="008F537A">
      <w:pPr>
        <w:tabs>
          <w:tab w:val="left" w:pos="560"/>
        </w:tabs>
        <w:ind w:left="588" w:right="-879" w:hanging="588"/>
        <w:jc w:val="both"/>
      </w:pPr>
    </w:p>
    <w:p w:rsidR="008F537A" w:rsidRDefault="008F537A">
      <w:pPr>
        <w:tabs>
          <w:tab w:val="left" w:pos="560"/>
        </w:tabs>
        <w:ind w:left="588" w:right="-879" w:hanging="588"/>
        <w:jc w:val="both"/>
      </w:pPr>
    </w:p>
    <w:p w:rsidR="00E17B37" w:rsidRDefault="00E17B37">
      <w:pPr>
        <w:tabs>
          <w:tab w:val="left" w:pos="560"/>
        </w:tabs>
        <w:ind w:left="588" w:right="-879" w:hanging="588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C35BE1" w:rsidTr="00AE4643">
        <w:trPr>
          <w:trHeight w:val="624"/>
        </w:trPr>
        <w:tc>
          <w:tcPr>
            <w:tcW w:w="2840" w:type="dxa"/>
          </w:tcPr>
          <w:p w:rsidR="00C35BE1" w:rsidRDefault="00921591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C35BE1" w:rsidRDefault="00C35BE1">
            <w:pPr>
              <w:jc w:val="center"/>
            </w:pPr>
          </w:p>
        </w:tc>
        <w:tc>
          <w:tcPr>
            <w:tcW w:w="3499" w:type="dxa"/>
          </w:tcPr>
          <w:p w:rsidR="00C35BE1" w:rsidRDefault="00086671">
            <w:pPr>
              <w:jc w:val="right"/>
            </w:pPr>
            <w:r>
              <w:t>S. Gīle</w:t>
            </w:r>
          </w:p>
        </w:tc>
      </w:tr>
      <w:tr w:rsidR="00C35BE1" w:rsidTr="00AE4643">
        <w:trPr>
          <w:trHeight w:val="624"/>
        </w:trPr>
        <w:tc>
          <w:tcPr>
            <w:tcW w:w="2840" w:type="dxa"/>
          </w:tcPr>
          <w:p w:rsidR="00C35BE1" w:rsidRDefault="00921591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C35BE1" w:rsidRDefault="00C35BE1">
            <w:pPr>
              <w:jc w:val="center"/>
            </w:pPr>
          </w:p>
        </w:tc>
        <w:tc>
          <w:tcPr>
            <w:tcW w:w="3499" w:type="dxa"/>
          </w:tcPr>
          <w:p w:rsidR="00C35BE1" w:rsidRDefault="00081D48">
            <w:pPr>
              <w:jc w:val="right"/>
            </w:pPr>
            <w:r>
              <w:t>I. Lazdiņa</w:t>
            </w:r>
          </w:p>
        </w:tc>
      </w:tr>
      <w:tr w:rsidR="00086671" w:rsidTr="00AE4643">
        <w:trPr>
          <w:trHeight w:val="624"/>
        </w:trPr>
        <w:tc>
          <w:tcPr>
            <w:tcW w:w="2840" w:type="dxa"/>
          </w:tcPr>
          <w:p w:rsidR="00086671" w:rsidRDefault="00086671">
            <w:pPr>
              <w:jc w:val="both"/>
            </w:pPr>
          </w:p>
        </w:tc>
        <w:tc>
          <w:tcPr>
            <w:tcW w:w="2841" w:type="dxa"/>
          </w:tcPr>
          <w:p w:rsidR="00086671" w:rsidRDefault="00086671">
            <w:pPr>
              <w:jc w:val="center"/>
            </w:pPr>
          </w:p>
        </w:tc>
        <w:tc>
          <w:tcPr>
            <w:tcW w:w="3499" w:type="dxa"/>
          </w:tcPr>
          <w:p w:rsidR="00086671" w:rsidRDefault="00086671" w:rsidP="000270EA">
            <w:pPr>
              <w:jc w:val="right"/>
            </w:pPr>
            <w:r>
              <w:t>D. Taškova</w:t>
            </w:r>
          </w:p>
        </w:tc>
      </w:tr>
      <w:tr w:rsidR="00DC4FD5" w:rsidTr="00AE4643">
        <w:trPr>
          <w:trHeight w:val="624"/>
        </w:trPr>
        <w:tc>
          <w:tcPr>
            <w:tcW w:w="2840" w:type="dxa"/>
          </w:tcPr>
          <w:p w:rsidR="00DC4FD5" w:rsidRDefault="00DC4FD5">
            <w:pPr>
              <w:jc w:val="both"/>
            </w:pPr>
          </w:p>
        </w:tc>
        <w:tc>
          <w:tcPr>
            <w:tcW w:w="2841" w:type="dxa"/>
          </w:tcPr>
          <w:p w:rsidR="00DC4FD5" w:rsidRDefault="00DC4FD5">
            <w:pPr>
              <w:jc w:val="center"/>
            </w:pPr>
          </w:p>
        </w:tc>
        <w:tc>
          <w:tcPr>
            <w:tcW w:w="3499" w:type="dxa"/>
          </w:tcPr>
          <w:p w:rsidR="00DC4FD5" w:rsidRDefault="00DC4FD5" w:rsidP="000270EA">
            <w:pPr>
              <w:jc w:val="right"/>
            </w:pPr>
            <w:r>
              <w:t>R. Zariņš</w:t>
            </w:r>
          </w:p>
        </w:tc>
      </w:tr>
      <w:tr w:rsidR="000270EA" w:rsidTr="00AE4643">
        <w:trPr>
          <w:trHeight w:val="624"/>
        </w:trPr>
        <w:tc>
          <w:tcPr>
            <w:tcW w:w="2840" w:type="dxa"/>
          </w:tcPr>
          <w:p w:rsidR="000270EA" w:rsidRDefault="000270EA">
            <w:pPr>
              <w:jc w:val="both"/>
            </w:pPr>
            <w:r>
              <w:t>Protokolē</w:t>
            </w:r>
          </w:p>
        </w:tc>
        <w:tc>
          <w:tcPr>
            <w:tcW w:w="2841" w:type="dxa"/>
          </w:tcPr>
          <w:p w:rsidR="000270EA" w:rsidRDefault="000270EA">
            <w:pPr>
              <w:jc w:val="center"/>
            </w:pPr>
          </w:p>
        </w:tc>
        <w:tc>
          <w:tcPr>
            <w:tcW w:w="3499" w:type="dxa"/>
          </w:tcPr>
          <w:p w:rsidR="000270EA" w:rsidRDefault="000270EA" w:rsidP="000270EA">
            <w:pPr>
              <w:jc w:val="right"/>
            </w:pPr>
            <w:r>
              <w:t>D. Klints</w:t>
            </w:r>
          </w:p>
        </w:tc>
      </w:tr>
    </w:tbl>
    <w:p w:rsidR="00C35BE1" w:rsidRDefault="00C35BE1">
      <w:pPr>
        <w:jc w:val="center"/>
      </w:pPr>
    </w:p>
    <w:sectPr w:rsidR="00C35BE1" w:rsidSect="00B76068">
      <w:headerReference w:type="default" r:id="rId10"/>
      <w:footerReference w:type="even" r:id="rId11"/>
      <w:footerReference w:type="default" r:id="rId12"/>
      <w:pgSz w:w="11906" w:h="16838" w:code="9"/>
      <w:pgMar w:top="1134" w:right="1701" w:bottom="567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08" w:rsidRDefault="00354608">
      <w:r>
        <w:separator/>
      </w:r>
    </w:p>
  </w:endnote>
  <w:endnote w:type="continuationSeparator" w:id="0">
    <w:p w:rsidR="00354608" w:rsidRDefault="0035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17" w:rsidRDefault="00EC5E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E17" w:rsidRDefault="00EC5E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302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1485" w:rsidRDefault="008114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4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5E17" w:rsidRDefault="00EC5E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08" w:rsidRDefault="00354608">
      <w:r>
        <w:separator/>
      </w:r>
    </w:p>
  </w:footnote>
  <w:footnote w:type="continuationSeparator" w:id="0">
    <w:p w:rsidR="00354608" w:rsidRDefault="00354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17" w:rsidRDefault="00EC5E17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90324"/>
    <w:multiLevelType w:val="multilevel"/>
    <w:tmpl w:val="5602F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F0519E"/>
    <w:multiLevelType w:val="multilevel"/>
    <w:tmpl w:val="DC10F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30CD52A0"/>
    <w:multiLevelType w:val="hybridMultilevel"/>
    <w:tmpl w:val="1D8861F0"/>
    <w:lvl w:ilvl="0" w:tplc="C75A495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D31FD"/>
    <w:multiLevelType w:val="hybridMultilevel"/>
    <w:tmpl w:val="451813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A6EC3"/>
    <w:multiLevelType w:val="hybridMultilevel"/>
    <w:tmpl w:val="9E5E28A4"/>
    <w:lvl w:ilvl="0" w:tplc="51547D2C">
      <w:start w:val="4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683869AF"/>
    <w:multiLevelType w:val="hybridMultilevel"/>
    <w:tmpl w:val="6B90DD54"/>
    <w:lvl w:ilvl="0" w:tplc="F806B3BA">
      <w:start w:val="1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5A"/>
    <w:rsid w:val="000027FF"/>
    <w:rsid w:val="00003E03"/>
    <w:rsid w:val="0000633E"/>
    <w:rsid w:val="00007842"/>
    <w:rsid w:val="0000792A"/>
    <w:rsid w:val="0001269D"/>
    <w:rsid w:val="00013C6D"/>
    <w:rsid w:val="00014D67"/>
    <w:rsid w:val="00017752"/>
    <w:rsid w:val="0002467B"/>
    <w:rsid w:val="000246F6"/>
    <w:rsid w:val="00026CD1"/>
    <w:rsid w:val="000270EA"/>
    <w:rsid w:val="00031EE8"/>
    <w:rsid w:val="00036E6D"/>
    <w:rsid w:val="00040A8A"/>
    <w:rsid w:val="000434F8"/>
    <w:rsid w:val="00044F35"/>
    <w:rsid w:val="00045E07"/>
    <w:rsid w:val="000562A7"/>
    <w:rsid w:val="00056F5B"/>
    <w:rsid w:val="00070FA6"/>
    <w:rsid w:val="00071C2C"/>
    <w:rsid w:val="00081D48"/>
    <w:rsid w:val="0008334E"/>
    <w:rsid w:val="00086671"/>
    <w:rsid w:val="00086E77"/>
    <w:rsid w:val="00090257"/>
    <w:rsid w:val="00091D29"/>
    <w:rsid w:val="000A04B8"/>
    <w:rsid w:val="000A5AF2"/>
    <w:rsid w:val="000B1391"/>
    <w:rsid w:val="000B204D"/>
    <w:rsid w:val="000B56A9"/>
    <w:rsid w:val="000B6B0B"/>
    <w:rsid w:val="000C4469"/>
    <w:rsid w:val="000D08A6"/>
    <w:rsid w:val="000D0C23"/>
    <w:rsid w:val="000D600D"/>
    <w:rsid w:val="000D6A82"/>
    <w:rsid w:val="000E5001"/>
    <w:rsid w:val="000F3597"/>
    <w:rsid w:val="00105EF7"/>
    <w:rsid w:val="00106222"/>
    <w:rsid w:val="00110315"/>
    <w:rsid w:val="00111B9F"/>
    <w:rsid w:val="00125502"/>
    <w:rsid w:val="00125E5F"/>
    <w:rsid w:val="00130140"/>
    <w:rsid w:val="00136F2A"/>
    <w:rsid w:val="0015439E"/>
    <w:rsid w:val="00154762"/>
    <w:rsid w:val="00165BD1"/>
    <w:rsid w:val="00166C89"/>
    <w:rsid w:val="00171343"/>
    <w:rsid w:val="00173DA9"/>
    <w:rsid w:val="00183B23"/>
    <w:rsid w:val="00184D8D"/>
    <w:rsid w:val="00186096"/>
    <w:rsid w:val="00192AB7"/>
    <w:rsid w:val="001A03CF"/>
    <w:rsid w:val="001A77C9"/>
    <w:rsid w:val="001B0C86"/>
    <w:rsid w:val="001B3B79"/>
    <w:rsid w:val="001B5EE1"/>
    <w:rsid w:val="001B663D"/>
    <w:rsid w:val="001B6961"/>
    <w:rsid w:val="001D230F"/>
    <w:rsid w:val="001D4BD9"/>
    <w:rsid w:val="001D4CFA"/>
    <w:rsid w:val="001D630D"/>
    <w:rsid w:val="001E111C"/>
    <w:rsid w:val="001E45F0"/>
    <w:rsid w:val="001F054D"/>
    <w:rsid w:val="001F0D8E"/>
    <w:rsid w:val="00200BC1"/>
    <w:rsid w:val="0020280D"/>
    <w:rsid w:val="0021764C"/>
    <w:rsid w:val="00221E2E"/>
    <w:rsid w:val="00222A18"/>
    <w:rsid w:val="00243FFA"/>
    <w:rsid w:val="002471C7"/>
    <w:rsid w:val="00255D95"/>
    <w:rsid w:val="00256ACB"/>
    <w:rsid w:val="002617D3"/>
    <w:rsid w:val="002621E1"/>
    <w:rsid w:val="00263480"/>
    <w:rsid w:val="002704BA"/>
    <w:rsid w:val="0027357E"/>
    <w:rsid w:val="00275C26"/>
    <w:rsid w:val="002807ED"/>
    <w:rsid w:val="0028355D"/>
    <w:rsid w:val="002866BC"/>
    <w:rsid w:val="002867B7"/>
    <w:rsid w:val="00287977"/>
    <w:rsid w:val="00292226"/>
    <w:rsid w:val="002962CF"/>
    <w:rsid w:val="00297EAA"/>
    <w:rsid w:val="002A17D9"/>
    <w:rsid w:val="002A6CBA"/>
    <w:rsid w:val="002A7B9F"/>
    <w:rsid w:val="002B26F7"/>
    <w:rsid w:val="002B32EF"/>
    <w:rsid w:val="002B615F"/>
    <w:rsid w:val="002B6216"/>
    <w:rsid w:val="002B7A3B"/>
    <w:rsid w:val="002C295E"/>
    <w:rsid w:val="002C7C10"/>
    <w:rsid w:val="002D3B31"/>
    <w:rsid w:val="002D4191"/>
    <w:rsid w:val="002D6CEC"/>
    <w:rsid w:val="002E006B"/>
    <w:rsid w:val="002E0455"/>
    <w:rsid w:val="002E3114"/>
    <w:rsid w:val="002E33C8"/>
    <w:rsid w:val="002E3FB0"/>
    <w:rsid w:val="002E6564"/>
    <w:rsid w:val="00300A7D"/>
    <w:rsid w:val="003015ED"/>
    <w:rsid w:val="003220B4"/>
    <w:rsid w:val="003240D1"/>
    <w:rsid w:val="00324289"/>
    <w:rsid w:val="003414A9"/>
    <w:rsid w:val="003427F7"/>
    <w:rsid w:val="0035089E"/>
    <w:rsid w:val="00354608"/>
    <w:rsid w:val="0036354B"/>
    <w:rsid w:val="0036498F"/>
    <w:rsid w:val="00365AB4"/>
    <w:rsid w:val="00365BD1"/>
    <w:rsid w:val="0037005A"/>
    <w:rsid w:val="00370C4E"/>
    <w:rsid w:val="0037492B"/>
    <w:rsid w:val="00375448"/>
    <w:rsid w:val="003761B4"/>
    <w:rsid w:val="00380ECB"/>
    <w:rsid w:val="0038104A"/>
    <w:rsid w:val="0038141E"/>
    <w:rsid w:val="00384E3D"/>
    <w:rsid w:val="00386173"/>
    <w:rsid w:val="00386962"/>
    <w:rsid w:val="00387444"/>
    <w:rsid w:val="003A1952"/>
    <w:rsid w:val="003A36DE"/>
    <w:rsid w:val="003A5E27"/>
    <w:rsid w:val="003A6D59"/>
    <w:rsid w:val="003B09C4"/>
    <w:rsid w:val="003B2D93"/>
    <w:rsid w:val="003B4294"/>
    <w:rsid w:val="003B56EF"/>
    <w:rsid w:val="003C2E89"/>
    <w:rsid w:val="003E22FD"/>
    <w:rsid w:val="003E4956"/>
    <w:rsid w:val="003F1329"/>
    <w:rsid w:val="003F6D01"/>
    <w:rsid w:val="00400EC6"/>
    <w:rsid w:val="0040163D"/>
    <w:rsid w:val="00403A12"/>
    <w:rsid w:val="00405B3E"/>
    <w:rsid w:val="00410E62"/>
    <w:rsid w:val="00430373"/>
    <w:rsid w:val="004413A3"/>
    <w:rsid w:val="004416C3"/>
    <w:rsid w:val="004419F8"/>
    <w:rsid w:val="00442DB3"/>
    <w:rsid w:val="004433D1"/>
    <w:rsid w:val="0044528B"/>
    <w:rsid w:val="004460BA"/>
    <w:rsid w:val="00450675"/>
    <w:rsid w:val="004639F9"/>
    <w:rsid w:val="00466DCA"/>
    <w:rsid w:val="004675BF"/>
    <w:rsid w:val="00467E13"/>
    <w:rsid w:val="00474D79"/>
    <w:rsid w:val="0047532B"/>
    <w:rsid w:val="0048510B"/>
    <w:rsid w:val="00495297"/>
    <w:rsid w:val="00495828"/>
    <w:rsid w:val="0049708A"/>
    <w:rsid w:val="00497A87"/>
    <w:rsid w:val="00497EC1"/>
    <w:rsid w:val="004A43E5"/>
    <w:rsid w:val="004B02C1"/>
    <w:rsid w:val="004B4218"/>
    <w:rsid w:val="004B454D"/>
    <w:rsid w:val="004B50E8"/>
    <w:rsid w:val="004C03DA"/>
    <w:rsid w:val="004C4C70"/>
    <w:rsid w:val="004C5769"/>
    <w:rsid w:val="004C7750"/>
    <w:rsid w:val="004E1106"/>
    <w:rsid w:val="004E1977"/>
    <w:rsid w:val="004E2200"/>
    <w:rsid w:val="004E77F3"/>
    <w:rsid w:val="004F09AB"/>
    <w:rsid w:val="004F3332"/>
    <w:rsid w:val="004F5B15"/>
    <w:rsid w:val="005039D0"/>
    <w:rsid w:val="00516CA2"/>
    <w:rsid w:val="0052214A"/>
    <w:rsid w:val="00522B0C"/>
    <w:rsid w:val="00522F3A"/>
    <w:rsid w:val="005252F4"/>
    <w:rsid w:val="0053128A"/>
    <w:rsid w:val="00533252"/>
    <w:rsid w:val="00551677"/>
    <w:rsid w:val="00551B6B"/>
    <w:rsid w:val="005545AB"/>
    <w:rsid w:val="0057207C"/>
    <w:rsid w:val="005771FD"/>
    <w:rsid w:val="00580917"/>
    <w:rsid w:val="005859C9"/>
    <w:rsid w:val="00591751"/>
    <w:rsid w:val="00597465"/>
    <w:rsid w:val="005A7A05"/>
    <w:rsid w:val="005A7C57"/>
    <w:rsid w:val="005A7F66"/>
    <w:rsid w:val="005C0D82"/>
    <w:rsid w:val="005C444A"/>
    <w:rsid w:val="005D286E"/>
    <w:rsid w:val="005D351F"/>
    <w:rsid w:val="005E1443"/>
    <w:rsid w:val="005E309B"/>
    <w:rsid w:val="005E5DF0"/>
    <w:rsid w:val="005E6015"/>
    <w:rsid w:val="005F0036"/>
    <w:rsid w:val="005F3967"/>
    <w:rsid w:val="0060113F"/>
    <w:rsid w:val="006028B5"/>
    <w:rsid w:val="006232EE"/>
    <w:rsid w:val="006249CA"/>
    <w:rsid w:val="0063263A"/>
    <w:rsid w:val="0063414D"/>
    <w:rsid w:val="00637195"/>
    <w:rsid w:val="00637D0C"/>
    <w:rsid w:val="00640C1C"/>
    <w:rsid w:val="00641F6C"/>
    <w:rsid w:val="006427A8"/>
    <w:rsid w:val="00645850"/>
    <w:rsid w:val="006526E9"/>
    <w:rsid w:val="0065485B"/>
    <w:rsid w:val="0066292C"/>
    <w:rsid w:val="00662DB6"/>
    <w:rsid w:val="006631A5"/>
    <w:rsid w:val="00663904"/>
    <w:rsid w:val="00664C84"/>
    <w:rsid w:val="006675B1"/>
    <w:rsid w:val="0068112D"/>
    <w:rsid w:val="006910F2"/>
    <w:rsid w:val="00692965"/>
    <w:rsid w:val="0069778C"/>
    <w:rsid w:val="006A2C57"/>
    <w:rsid w:val="006B19D0"/>
    <w:rsid w:val="006B7C7D"/>
    <w:rsid w:val="006C1699"/>
    <w:rsid w:val="006C5857"/>
    <w:rsid w:val="006C63D7"/>
    <w:rsid w:val="006C7689"/>
    <w:rsid w:val="006D09F7"/>
    <w:rsid w:val="006D4F41"/>
    <w:rsid w:val="006D778A"/>
    <w:rsid w:val="006E1539"/>
    <w:rsid w:val="006E1E0B"/>
    <w:rsid w:val="006F0DA8"/>
    <w:rsid w:val="006F526D"/>
    <w:rsid w:val="006F755C"/>
    <w:rsid w:val="00705DAF"/>
    <w:rsid w:val="007065B5"/>
    <w:rsid w:val="0071523E"/>
    <w:rsid w:val="00724436"/>
    <w:rsid w:val="0072581A"/>
    <w:rsid w:val="00734A77"/>
    <w:rsid w:val="007410D9"/>
    <w:rsid w:val="00745EDF"/>
    <w:rsid w:val="007465FA"/>
    <w:rsid w:val="00755F01"/>
    <w:rsid w:val="00757142"/>
    <w:rsid w:val="00772402"/>
    <w:rsid w:val="00774449"/>
    <w:rsid w:val="00775262"/>
    <w:rsid w:val="0078067D"/>
    <w:rsid w:val="007828E0"/>
    <w:rsid w:val="00783BB6"/>
    <w:rsid w:val="0078584F"/>
    <w:rsid w:val="0079039E"/>
    <w:rsid w:val="00795A23"/>
    <w:rsid w:val="00797745"/>
    <w:rsid w:val="007A0885"/>
    <w:rsid w:val="007A153E"/>
    <w:rsid w:val="007A48A8"/>
    <w:rsid w:val="007A7939"/>
    <w:rsid w:val="007B3197"/>
    <w:rsid w:val="007B52CD"/>
    <w:rsid w:val="007B5840"/>
    <w:rsid w:val="007C387F"/>
    <w:rsid w:val="007C676E"/>
    <w:rsid w:val="007D6432"/>
    <w:rsid w:val="007D7E60"/>
    <w:rsid w:val="007E1BD2"/>
    <w:rsid w:val="007E4851"/>
    <w:rsid w:val="007E7C28"/>
    <w:rsid w:val="007F08E9"/>
    <w:rsid w:val="008014A2"/>
    <w:rsid w:val="008109AF"/>
    <w:rsid w:val="00811485"/>
    <w:rsid w:val="00812206"/>
    <w:rsid w:val="00814EAD"/>
    <w:rsid w:val="008335C8"/>
    <w:rsid w:val="00836A3D"/>
    <w:rsid w:val="008424FE"/>
    <w:rsid w:val="00842E73"/>
    <w:rsid w:val="00852B59"/>
    <w:rsid w:val="008571A5"/>
    <w:rsid w:val="0086274C"/>
    <w:rsid w:val="00873209"/>
    <w:rsid w:val="0087682B"/>
    <w:rsid w:val="00883837"/>
    <w:rsid w:val="008847D5"/>
    <w:rsid w:val="008927D3"/>
    <w:rsid w:val="0089588F"/>
    <w:rsid w:val="008A55BE"/>
    <w:rsid w:val="008A69D6"/>
    <w:rsid w:val="008B0494"/>
    <w:rsid w:val="008B5914"/>
    <w:rsid w:val="008C6FB1"/>
    <w:rsid w:val="008D2C73"/>
    <w:rsid w:val="008D2D3E"/>
    <w:rsid w:val="008D3C35"/>
    <w:rsid w:val="008D653E"/>
    <w:rsid w:val="008D6C7A"/>
    <w:rsid w:val="008D72D1"/>
    <w:rsid w:val="008E1081"/>
    <w:rsid w:val="008E4D6E"/>
    <w:rsid w:val="008E4E09"/>
    <w:rsid w:val="008E6A36"/>
    <w:rsid w:val="008F0567"/>
    <w:rsid w:val="008F0E9B"/>
    <w:rsid w:val="008F132E"/>
    <w:rsid w:val="008F24D8"/>
    <w:rsid w:val="008F2D20"/>
    <w:rsid w:val="008F41C7"/>
    <w:rsid w:val="008F49CF"/>
    <w:rsid w:val="008F537A"/>
    <w:rsid w:val="008F56B9"/>
    <w:rsid w:val="00901A27"/>
    <w:rsid w:val="0091656C"/>
    <w:rsid w:val="009168AF"/>
    <w:rsid w:val="00917205"/>
    <w:rsid w:val="00921591"/>
    <w:rsid w:val="00922045"/>
    <w:rsid w:val="0092284D"/>
    <w:rsid w:val="00940F35"/>
    <w:rsid w:val="00945B47"/>
    <w:rsid w:val="00972CBD"/>
    <w:rsid w:val="00973FBD"/>
    <w:rsid w:val="009816EA"/>
    <w:rsid w:val="009833AA"/>
    <w:rsid w:val="00984BBB"/>
    <w:rsid w:val="00991401"/>
    <w:rsid w:val="009952BD"/>
    <w:rsid w:val="009B1CEA"/>
    <w:rsid w:val="009C1430"/>
    <w:rsid w:val="009C1B79"/>
    <w:rsid w:val="009D01F1"/>
    <w:rsid w:val="009D2690"/>
    <w:rsid w:val="009D5B29"/>
    <w:rsid w:val="009D5D86"/>
    <w:rsid w:val="009D767A"/>
    <w:rsid w:val="009E490C"/>
    <w:rsid w:val="009E5E7F"/>
    <w:rsid w:val="009F1333"/>
    <w:rsid w:val="00A11A5B"/>
    <w:rsid w:val="00A12789"/>
    <w:rsid w:val="00A129B6"/>
    <w:rsid w:val="00A1361E"/>
    <w:rsid w:val="00A16E1E"/>
    <w:rsid w:val="00A20EA8"/>
    <w:rsid w:val="00A24615"/>
    <w:rsid w:val="00A32C78"/>
    <w:rsid w:val="00A3372B"/>
    <w:rsid w:val="00A35B6F"/>
    <w:rsid w:val="00A43D48"/>
    <w:rsid w:val="00A54F14"/>
    <w:rsid w:val="00A7461D"/>
    <w:rsid w:val="00A763E9"/>
    <w:rsid w:val="00A764BE"/>
    <w:rsid w:val="00A82464"/>
    <w:rsid w:val="00A874C3"/>
    <w:rsid w:val="00A87E65"/>
    <w:rsid w:val="00A97C6E"/>
    <w:rsid w:val="00AB0098"/>
    <w:rsid w:val="00AC4297"/>
    <w:rsid w:val="00AC5A5A"/>
    <w:rsid w:val="00AC78F9"/>
    <w:rsid w:val="00AD4BCB"/>
    <w:rsid w:val="00AD54E1"/>
    <w:rsid w:val="00AD55B2"/>
    <w:rsid w:val="00AE4643"/>
    <w:rsid w:val="00AE4A6F"/>
    <w:rsid w:val="00AF44EC"/>
    <w:rsid w:val="00B00ADF"/>
    <w:rsid w:val="00B05450"/>
    <w:rsid w:val="00B11DB5"/>
    <w:rsid w:val="00B16645"/>
    <w:rsid w:val="00B24643"/>
    <w:rsid w:val="00B30605"/>
    <w:rsid w:val="00B34FE7"/>
    <w:rsid w:val="00B54241"/>
    <w:rsid w:val="00B5452A"/>
    <w:rsid w:val="00B60E81"/>
    <w:rsid w:val="00B65C6D"/>
    <w:rsid w:val="00B71D8E"/>
    <w:rsid w:val="00B76068"/>
    <w:rsid w:val="00B82991"/>
    <w:rsid w:val="00B85BBA"/>
    <w:rsid w:val="00B9320D"/>
    <w:rsid w:val="00B96927"/>
    <w:rsid w:val="00BA3D4A"/>
    <w:rsid w:val="00BA507B"/>
    <w:rsid w:val="00BA65F8"/>
    <w:rsid w:val="00BA6BF8"/>
    <w:rsid w:val="00BA7D13"/>
    <w:rsid w:val="00BB7364"/>
    <w:rsid w:val="00BC01E7"/>
    <w:rsid w:val="00BD3271"/>
    <w:rsid w:val="00BE4FF7"/>
    <w:rsid w:val="00BE5E16"/>
    <w:rsid w:val="00BF6CB2"/>
    <w:rsid w:val="00C046BD"/>
    <w:rsid w:val="00C05190"/>
    <w:rsid w:val="00C05371"/>
    <w:rsid w:val="00C13352"/>
    <w:rsid w:val="00C16995"/>
    <w:rsid w:val="00C24540"/>
    <w:rsid w:val="00C263FE"/>
    <w:rsid w:val="00C303FF"/>
    <w:rsid w:val="00C35BE1"/>
    <w:rsid w:val="00C3726B"/>
    <w:rsid w:val="00C53A28"/>
    <w:rsid w:val="00C54A25"/>
    <w:rsid w:val="00C55329"/>
    <w:rsid w:val="00C56FE1"/>
    <w:rsid w:val="00C65621"/>
    <w:rsid w:val="00C70973"/>
    <w:rsid w:val="00C72BDE"/>
    <w:rsid w:val="00C77DB2"/>
    <w:rsid w:val="00C81AC0"/>
    <w:rsid w:val="00C91571"/>
    <w:rsid w:val="00C94581"/>
    <w:rsid w:val="00CA2232"/>
    <w:rsid w:val="00CA5BAA"/>
    <w:rsid w:val="00CA6810"/>
    <w:rsid w:val="00CB22F1"/>
    <w:rsid w:val="00CB23A9"/>
    <w:rsid w:val="00CB3736"/>
    <w:rsid w:val="00CB6EBE"/>
    <w:rsid w:val="00CC1423"/>
    <w:rsid w:val="00CC16DC"/>
    <w:rsid w:val="00CC3DD7"/>
    <w:rsid w:val="00CC7B83"/>
    <w:rsid w:val="00CF7761"/>
    <w:rsid w:val="00CF7774"/>
    <w:rsid w:val="00D02022"/>
    <w:rsid w:val="00D02156"/>
    <w:rsid w:val="00D02940"/>
    <w:rsid w:val="00D07893"/>
    <w:rsid w:val="00D106B3"/>
    <w:rsid w:val="00D107D6"/>
    <w:rsid w:val="00D10B64"/>
    <w:rsid w:val="00D13B5B"/>
    <w:rsid w:val="00D16951"/>
    <w:rsid w:val="00D23A28"/>
    <w:rsid w:val="00D30144"/>
    <w:rsid w:val="00D30930"/>
    <w:rsid w:val="00D44857"/>
    <w:rsid w:val="00D56FA1"/>
    <w:rsid w:val="00D61075"/>
    <w:rsid w:val="00D64EDA"/>
    <w:rsid w:val="00D6772E"/>
    <w:rsid w:val="00D722BD"/>
    <w:rsid w:val="00D82026"/>
    <w:rsid w:val="00D943B5"/>
    <w:rsid w:val="00DA2CDB"/>
    <w:rsid w:val="00DA39DB"/>
    <w:rsid w:val="00DA7FDA"/>
    <w:rsid w:val="00DB2C22"/>
    <w:rsid w:val="00DB7E0D"/>
    <w:rsid w:val="00DC4FD5"/>
    <w:rsid w:val="00DC731D"/>
    <w:rsid w:val="00DD2587"/>
    <w:rsid w:val="00E053E1"/>
    <w:rsid w:val="00E12864"/>
    <w:rsid w:val="00E1347F"/>
    <w:rsid w:val="00E13E06"/>
    <w:rsid w:val="00E17B37"/>
    <w:rsid w:val="00E22F5C"/>
    <w:rsid w:val="00E27787"/>
    <w:rsid w:val="00E32DCA"/>
    <w:rsid w:val="00E44D06"/>
    <w:rsid w:val="00E463A1"/>
    <w:rsid w:val="00E5157B"/>
    <w:rsid w:val="00E56696"/>
    <w:rsid w:val="00E56CB0"/>
    <w:rsid w:val="00E57601"/>
    <w:rsid w:val="00E72262"/>
    <w:rsid w:val="00E772FD"/>
    <w:rsid w:val="00E833C1"/>
    <w:rsid w:val="00E86DC8"/>
    <w:rsid w:val="00E94B25"/>
    <w:rsid w:val="00EA738D"/>
    <w:rsid w:val="00EB5835"/>
    <w:rsid w:val="00EB6032"/>
    <w:rsid w:val="00EB6781"/>
    <w:rsid w:val="00EB743E"/>
    <w:rsid w:val="00EC5E17"/>
    <w:rsid w:val="00EE3976"/>
    <w:rsid w:val="00EE6851"/>
    <w:rsid w:val="00EF27D7"/>
    <w:rsid w:val="00EF61AF"/>
    <w:rsid w:val="00F0256F"/>
    <w:rsid w:val="00F11A02"/>
    <w:rsid w:val="00F121A7"/>
    <w:rsid w:val="00F14F01"/>
    <w:rsid w:val="00F16AFD"/>
    <w:rsid w:val="00F16FB1"/>
    <w:rsid w:val="00F23D28"/>
    <w:rsid w:val="00F27CA1"/>
    <w:rsid w:val="00F27DD2"/>
    <w:rsid w:val="00F33809"/>
    <w:rsid w:val="00F35DCD"/>
    <w:rsid w:val="00F54A8D"/>
    <w:rsid w:val="00F628B2"/>
    <w:rsid w:val="00F64AAE"/>
    <w:rsid w:val="00F65E3D"/>
    <w:rsid w:val="00F71932"/>
    <w:rsid w:val="00F72A1E"/>
    <w:rsid w:val="00F74312"/>
    <w:rsid w:val="00F74C29"/>
    <w:rsid w:val="00F81795"/>
    <w:rsid w:val="00F9074F"/>
    <w:rsid w:val="00F9241E"/>
    <w:rsid w:val="00F92A4E"/>
    <w:rsid w:val="00F9558B"/>
    <w:rsid w:val="00F97C58"/>
    <w:rsid w:val="00FA1582"/>
    <w:rsid w:val="00FA6617"/>
    <w:rsid w:val="00FA66C4"/>
    <w:rsid w:val="00FB786B"/>
    <w:rsid w:val="00FB7BFA"/>
    <w:rsid w:val="00FD49F6"/>
    <w:rsid w:val="00FE068F"/>
    <w:rsid w:val="00FF2B11"/>
    <w:rsid w:val="00FF4C63"/>
    <w:rsid w:val="00FF5C8F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32DC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A77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A7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C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11485"/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32DC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A77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A7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C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11485"/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1098D-379E-48FB-A208-ED2598F9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3045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4773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2015-01-21T11:48:00Z</cp:lastPrinted>
  <dcterms:created xsi:type="dcterms:W3CDTF">2017-10-04T12:35:00Z</dcterms:created>
  <dcterms:modified xsi:type="dcterms:W3CDTF">2017-10-04T12:35:00Z</dcterms:modified>
</cp:coreProperties>
</file>