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2364B4" w:rsidRPr="002364B4">
        <w:rPr>
          <w:rFonts w:ascii="Times New Roman" w:hAnsi="Times New Roman"/>
          <w:b/>
          <w:bCs/>
          <w:caps/>
          <w:sz w:val="24"/>
          <w:szCs w:val="24"/>
          <w:lang w:val="lv-LV"/>
        </w:rPr>
        <w:t>„Check Point programmatūras apkalpošanas un atbalsta pakalpojuma termiņa pagarināšana”</w:t>
      </w:r>
      <w:r w:rsidR="0001528C"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2364B4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VK/2015/07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2F5BD9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="002364B4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2364B4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aprīlī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6733D6">
              <w:rPr>
                <w:rFonts w:ascii="Times New Roman" w:hAnsi="Times New Roman"/>
                <w:sz w:val="20"/>
                <w:szCs w:val="20"/>
              </w:rPr>
              <w:t>15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F5BD9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2364B4"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 w:rsidR="002364B4"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A0697" w:rsidRPr="00126B84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Pr="00126B84">
        <w:rPr>
          <w:bCs/>
        </w:rPr>
        <w:t>SIA “</w:t>
      </w:r>
      <w:proofErr w:type="spellStart"/>
      <w:r w:rsidRPr="00126B84">
        <w:rPr>
          <w:bCs/>
        </w:rPr>
        <w:t>OptiCom</w:t>
      </w:r>
      <w:proofErr w:type="spellEnd"/>
      <w:r w:rsidRPr="00126B84">
        <w:rPr>
          <w:bCs/>
        </w:rPr>
        <w:t xml:space="preserve">” </w:t>
      </w:r>
      <w:r w:rsidRPr="00126B84">
        <w:t xml:space="preserve">piedāvājuma atbilstības pārbaude iepirkuma procedūras uzaicinājumā norādītajām pretendentu </w:t>
      </w:r>
      <w:r>
        <w:t>atlases prasībām (uzaicinājuma 8</w:t>
      </w:r>
      <w:r w:rsidRPr="00126B84">
        <w:t>. punkts “</w:t>
      </w:r>
      <w:r w:rsidR="00C74EC0">
        <w:t>Pretendentu atlases prasības</w:t>
      </w:r>
      <w:r>
        <w:t>, iesniedzamie pretendentu atlases dokumenti un pārbaudāmās ziņas</w:t>
      </w:r>
      <w:r w:rsidRPr="00126B84">
        <w:t>”).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Pr="00126B84">
        <w:rPr>
          <w:bCs/>
        </w:rPr>
        <w:t>SIA “</w:t>
      </w:r>
      <w:proofErr w:type="spellStart"/>
      <w:r w:rsidRPr="00126B84">
        <w:rPr>
          <w:bCs/>
        </w:rPr>
        <w:t>OptiCom</w:t>
      </w:r>
      <w:proofErr w:type="spellEnd"/>
      <w:r w:rsidRPr="00126B84">
        <w:rPr>
          <w:bCs/>
        </w:rPr>
        <w:t xml:space="preserve">” </w:t>
      </w:r>
      <w:r w:rsidRPr="00126B84">
        <w:t>piedāvājuma atbilstības pārbaude iepirkuma procedūras uzaicinājumā norādītajām tehniskās specifik</w:t>
      </w:r>
      <w:r>
        <w:t>ācijas prasībām (uzaicinājuma 9</w:t>
      </w:r>
      <w:r w:rsidRPr="00126B84">
        <w:t>. punkts “Tehniskā specifikācija”).</w:t>
      </w:r>
    </w:p>
    <w:p w:rsidR="003A0697" w:rsidRPr="00126B84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 xml:space="preserve">Pretendenta </w:t>
      </w:r>
      <w:r w:rsidRPr="00306AC3">
        <w:rPr>
          <w:bCs/>
        </w:rPr>
        <w:t>SIA “</w:t>
      </w:r>
      <w:proofErr w:type="spellStart"/>
      <w:r w:rsidRPr="00306AC3">
        <w:rPr>
          <w:bCs/>
        </w:rPr>
        <w:t>OptiCom</w:t>
      </w:r>
      <w:proofErr w:type="spellEnd"/>
      <w:r w:rsidRPr="00306AC3">
        <w:rPr>
          <w:bCs/>
        </w:rPr>
        <w:t>”</w:t>
      </w:r>
      <w:r w:rsidRPr="00306AC3">
        <w:t xml:space="preserve"> </w:t>
      </w:r>
      <w:r>
        <w:t xml:space="preserve">nomaksāto nodokļu un </w:t>
      </w:r>
      <w:r w:rsidRPr="00306AC3">
        <w:rPr>
          <w:bCs/>
        </w:rPr>
        <w:t>maksātnespējas</w:t>
      </w:r>
      <w:r>
        <w:t xml:space="preserve"> pārbaude </w:t>
      </w:r>
      <w:r w:rsidRPr="00EA7A27">
        <w:t>Elektronis</w:t>
      </w:r>
      <w:r>
        <w:t>ko iepirkumu sistēmā E- izziņas.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rezultātiem nosūtīšana pretendentam.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697" w:rsidRPr="00F211BC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pretendentu atlases prasībām</w:t>
      </w:r>
      <w:r w:rsid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>(uzaicinājuma 8. punkts “Pretendentu atlases prasības, iesniedzamie pretendentu atlases dokumenti un pārbaudāmās ziņas”)</w:t>
      </w:r>
      <w:r w:rsidRPr="00F211BC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Pretendenta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SIA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“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tehniskās specifikācijas prasībām (uzaicinājuma 9. punkts “Tehniskā specifikācija”).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 panta devīto daļu un iepirkuma procedūras uzaicinājuma 12. punktu izvēlēties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>” piedāvājumu, kas atbilst iepirkuma procedūras prasībām (</w:t>
      </w:r>
      <w:r w:rsidR="009E5F5C" w:rsidRPr="009E5F5C">
        <w:rPr>
          <w:rFonts w:ascii="Times New Roman" w:hAnsi="Times New Roman"/>
          <w:bCs/>
          <w:sz w:val="24"/>
          <w:szCs w:val="24"/>
          <w:lang w:val="lv-LV"/>
        </w:rPr>
        <w:t>29 654,54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nav nodokļu un citu valsts noteikto obligāto maksājumu parādu, t.sk. pašvaldības nodokļu parādu, ka nav ierakstu par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pretendenta piedāvājums atbilst iepirkuma procedūras uzaicinājumā norādītajām pretendentu atlases prasībām</w:t>
      </w:r>
      <w:r w:rsidR="006A5FC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A5FC3" w:rsidRPr="006A5FC3">
        <w:rPr>
          <w:rFonts w:ascii="Times New Roman" w:hAnsi="Times New Roman"/>
          <w:sz w:val="24"/>
          <w:szCs w:val="24"/>
          <w:lang w:val="lv-LV"/>
        </w:rPr>
        <w:t>(uzaicinājuma 8. punkts “Pretendentu atlases prasības, iesniedzamie pretendentu atlases dokumenti un pārbaudāmās ziņas”)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pretendentu SIA „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par kopējo summu </w:t>
      </w:r>
      <w:r w:rsidR="009E5F5C" w:rsidRPr="009E5F5C">
        <w:rPr>
          <w:rFonts w:ascii="Times New Roman" w:hAnsi="Times New Roman"/>
          <w:b/>
          <w:bCs/>
          <w:sz w:val="24"/>
          <w:szCs w:val="24"/>
          <w:lang w:val="lv-LV"/>
        </w:rPr>
        <w:t>29 654,54</w:t>
      </w:r>
      <w:r w:rsidR="0021308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9E5F5C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 w:rsidR="006A5FC3">
        <w:rPr>
          <w:rFonts w:ascii="Times New Roman" w:hAnsi="Times New Roman"/>
          <w:sz w:val="24"/>
          <w:szCs w:val="24"/>
          <w:lang w:val="lv-LV"/>
        </w:rPr>
        <w:t>5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6A5FC3">
        <w:rPr>
          <w:rFonts w:ascii="Times New Roman" w:hAnsi="Times New Roman"/>
          <w:sz w:val="24"/>
          <w:szCs w:val="24"/>
          <w:lang w:val="lv-LV"/>
        </w:rPr>
        <w:t>28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6A5FC3">
        <w:rPr>
          <w:rFonts w:ascii="Times New Roman" w:hAnsi="Times New Roman"/>
          <w:sz w:val="24"/>
          <w:szCs w:val="24"/>
          <w:lang w:val="lv-LV"/>
        </w:rPr>
        <w:t>aprīlim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SIA “</w:t>
      </w:r>
      <w:proofErr w:type="spellStart"/>
      <w:r w:rsidRPr="003A0697">
        <w:rPr>
          <w:rFonts w:ascii="Times New Roman" w:hAnsi="Times New Roman"/>
          <w:bCs/>
          <w:sz w:val="24"/>
          <w:szCs w:val="24"/>
          <w:lang w:val="lv-LV"/>
        </w:rPr>
        <w:t>OptiCom</w:t>
      </w:r>
      <w:proofErr w:type="spellEnd"/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” </w:t>
      </w:r>
      <w:r w:rsidRPr="003A0697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="006A5FC3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6A5FC3">
        <w:rPr>
          <w:rFonts w:ascii="Times New Roman" w:hAnsi="Times New Roman"/>
          <w:sz w:val="24"/>
          <w:szCs w:val="24"/>
          <w:lang w:val="lv-LV"/>
        </w:rPr>
        <w:t xml:space="preserve"> līdz 2015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6A5FC3">
        <w:rPr>
          <w:rFonts w:ascii="Times New Roman" w:hAnsi="Times New Roman"/>
          <w:sz w:val="24"/>
          <w:szCs w:val="24"/>
          <w:lang w:val="lv-LV"/>
        </w:rPr>
        <w:t>28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6A5FC3">
        <w:rPr>
          <w:rFonts w:ascii="Times New Roman" w:hAnsi="Times New Roman"/>
          <w:sz w:val="24"/>
          <w:szCs w:val="24"/>
          <w:lang w:val="lv-LV"/>
        </w:rPr>
        <w:t>aprīlim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Pr="003A06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6B4B67" w:rsidRPr="003A0697" w:rsidRDefault="003A0697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>Pielikumā:</w:t>
      </w:r>
      <w:r w:rsid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3A0697" w:rsidRPr="003A06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uz 5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E72AA8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>Sēdi</w:t>
      </w:r>
      <w:r w:rsidR="00F36F1F" w:rsidRPr="00C22484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F36F1F"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="006733D6">
        <w:rPr>
          <w:rFonts w:ascii="Times New Roman" w:hAnsi="Times New Roman"/>
          <w:sz w:val="20"/>
          <w:szCs w:val="20"/>
        </w:rPr>
        <w:t>16</w:t>
      </w:r>
      <w:r w:rsidR="00743BFE" w:rsidRPr="00DD1C99">
        <w:rPr>
          <w:rFonts w:ascii="Times New Roman" w:hAnsi="Times New Roman"/>
          <w:sz w:val="20"/>
          <w:szCs w:val="20"/>
        </w:rPr>
        <w:t>.0</w:t>
      </w:r>
      <w:r w:rsidRPr="00DD1C99">
        <w:rPr>
          <w:rFonts w:ascii="Times New Roman" w:hAnsi="Times New Roman"/>
          <w:sz w:val="20"/>
          <w:szCs w:val="20"/>
        </w:rPr>
        <w:t>0</w:t>
      </w:r>
      <w:r w:rsidR="005B001B" w:rsidRPr="00DD1C99">
        <w:rPr>
          <w:rFonts w:ascii="Times New Roman" w:hAnsi="Times New Roman"/>
          <w:sz w:val="20"/>
          <w:szCs w:val="20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56" w:rsidRDefault="00192E56">
      <w:pPr>
        <w:spacing w:after="0" w:line="240" w:lineRule="auto"/>
      </w:pPr>
      <w:r>
        <w:separator/>
      </w:r>
    </w:p>
  </w:endnote>
  <w:endnote w:type="continuationSeparator" w:id="0">
    <w:p w:rsidR="00192E56" w:rsidRDefault="0019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56" w:rsidRDefault="00192E56">
      <w:pPr>
        <w:spacing w:after="0" w:line="240" w:lineRule="auto"/>
      </w:pPr>
      <w:r>
        <w:separator/>
      </w:r>
    </w:p>
  </w:footnote>
  <w:footnote w:type="continuationSeparator" w:id="0">
    <w:p w:rsidR="00192E56" w:rsidRDefault="0019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C"/>
    <w:rsid w:val="00006384"/>
    <w:rsid w:val="0001528C"/>
    <w:rsid w:val="00030349"/>
    <w:rsid w:val="00032059"/>
    <w:rsid w:val="00032C32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63FC9"/>
    <w:rsid w:val="001703E6"/>
    <w:rsid w:val="0018093F"/>
    <w:rsid w:val="0018097A"/>
    <w:rsid w:val="00192CF6"/>
    <w:rsid w:val="00192E56"/>
    <w:rsid w:val="001C49BC"/>
    <w:rsid w:val="001F0120"/>
    <w:rsid w:val="0021308F"/>
    <w:rsid w:val="002364B4"/>
    <w:rsid w:val="002435AA"/>
    <w:rsid w:val="00245F18"/>
    <w:rsid w:val="0027051D"/>
    <w:rsid w:val="00275B9E"/>
    <w:rsid w:val="00290E5C"/>
    <w:rsid w:val="002D2682"/>
    <w:rsid w:val="002D31B1"/>
    <w:rsid w:val="002E1474"/>
    <w:rsid w:val="002E519D"/>
    <w:rsid w:val="002E5C3D"/>
    <w:rsid w:val="002F5BD9"/>
    <w:rsid w:val="00331FC9"/>
    <w:rsid w:val="00371776"/>
    <w:rsid w:val="00372395"/>
    <w:rsid w:val="003A0697"/>
    <w:rsid w:val="003D298E"/>
    <w:rsid w:val="003E3BD6"/>
    <w:rsid w:val="00402E94"/>
    <w:rsid w:val="004154C9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B001B"/>
    <w:rsid w:val="005B4120"/>
    <w:rsid w:val="005D31DC"/>
    <w:rsid w:val="0060667F"/>
    <w:rsid w:val="00663C3A"/>
    <w:rsid w:val="0066721E"/>
    <w:rsid w:val="006733D6"/>
    <w:rsid w:val="00692B5F"/>
    <w:rsid w:val="006A5FC3"/>
    <w:rsid w:val="006B1782"/>
    <w:rsid w:val="006B4B67"/>
    <w:rsid w:val="006C561D"/>
    <w:rsid w:val="006E63E1"/>
    <w:rsid w:val="00743BFE"/>
    <w:rsid w:val="0078158F"/>
    <w:rsid w:val="007B0947"/>
    <w:rsid w:val="007B3BA5"/>
    <w:rsid w:val="007B774E"/>
    <w:rsid w:val="007C2C92"/>
    <w:rsid w:val="007E0AB7"/>
    <w:rsid w:val="007E4D1F"/>
    <w:rsid w:val="007E6B7F"/>
    <w:rsid w:val="007F0FF1"/>
    <w:rsid w:val="007F33AC"/>
    <w:rsid w:val="008043F1"/>
    <w:rsid w:val="008050AB"/>
    <w:rsid w:val="00815277"/>
    <w:rsid w:val="008309B9"/>
    <w:rsid w:val="00832EC6"/>
    <w:rsid w:val="0083683C"/>
    <w:rsid w:val="00876C21"/>
    <w:rsid w:val="00883CDE"/>
    <w:rsid w:val="008A7FFD"/>
    <w:rsid w:val="00903245"/>
    <w:rsid w:val="00906894"/>
    <w:rsid w:val="00934E87"/>
    <w:rsid w:val="009358F1"/>
    <w:rsid w:val="00955BD6"/>
    <w:rsid w:val="00960C5E"/>
    <w:rsid w:val="00985B23"/>
    <w:rsid w:val="00985E35"/>
    <w:rsid w:val="00985FB4"/>
    <w:rsid w:val="00993639"/>
    <w:rsid w:val="009C57F8"/>
    <w:rsid w:val="009E5F5C"/>
    <w:rsid w:val="009E72D0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85A2C"/>
    <w:rsid w:val="00A95BEA"/>
    <w:rsid w:val="00AC4FE5"/>
    <w:rsid w:val="00AC689C"/>
    <w:rsid w:val="00AC6CB8"/>
    <w:rsid w:val="00AE48CE"/>
    <w:rsid w:val="00AF1354"/>
    <w:rsid w:val="00B12C26"/>
    <w:rsid w:val="00B16EBA"/>
    <w:rsid w:val="00B22FBD"/>
    <w:rsid w:val="00B402EA"/>
    <w:rsid w:val="00B674BF"/>
    <w:rsid w:val="00BA4D0B"/>
    <w:rsid w:val="00BB5439"/>
    <w:rsid w:val="00C12B8E"/>
    <w:rsid w:val="00C14E05"/>
    <w:rsid w:val="00C14F88"/>
    <w:rsid w:val="00C22484"/>
    <w:rsid w:val="00C267E5"/>
    <w:rsid w:val="00C47F57"/>
    <w:rsid w:val="00C61F62"/>
    <w:rsid w:val="00C64964"/>
    <w:rsid w:val="00C74EC0"/>
    <w:rsid w:val="00C805D3"/>
    <w:rsid w:val="00CA0181"/>
    <w:rsid w:val="00CC7FAE"/>
    <w:rsid w:val="00CE133A"/>
    <w:rsid w:val="00CE56B4"/>
    <w:rsid w:val="00CF36D9"/>
    <w:rsid w:val="00D21FA6"/>
    <w:rsid w:val="00D40B9F"/>
    <w:rsid w:val="00D82196"/>
    <w:rsid w:val="00DA16E2"/>
    <w:rsid w:val="00DD1C99"/>
    <w:rsid w:val="00DF41BB"/>
    <w:rsid w:val="00E027A7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C05F8"/>
    <w:rsid w:val="00EC3062"/>
    <w:rsid w:val="00ED2F2C"/>
    <w:rsid w:val="00EF35D6"/>
    <w:rsid w:val="00F03093"/>
    <w:rsid w:val="00F030F5"/>
    <w:rsid w:val="00F10DD0"/>
    <w:rsid w:val="00F146B6"/>
    <w:rsid w:val="00F1601B"/>
    <w:rsid w:val="00F205B0"/>
    <w:rsid w:val="00F211BC"/>
    <w:rsid w:val="00F255C6"/>
    <w:rsid w:val="00F36F1F"/>
    <w:rsid w:val="00F41D83"/>
    <w:rsid w:val="00F50D8F"/>
    <w:rsid w:val="00F67680"/>
    <w:rsid w:val="00F73E3B"/>
    <w:rsid w:val="00F93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2027-3D24-4681-B59E-B966DBB5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2912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2015-04-27T08:42:00Z</cp:lastPrinted>
  <dcterms:created xsi:type="dcterms:W3CDTF">2017-10-04T12:44:00Z</dcterms:created>
  <dcterms:modified xsi:type="dcterms:W3CDTF">2017-10-04T12:44:00Z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