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985" w:rsidRPr="00B64236" w:rsidRDefault="005D4985" w:rsidP="005D4985">
      <w:pPr>
        <w:keepNext/>
        <w:widowControl/>
        <w:spacing w:after="0" w:line="240" w:lineRule="auto"/>
        <w:ind w:right="41"/>
        <w:jc w:val="center"/>
        <w:outlineLvl w:val="0"/>
        <w:rPr>
          <w:rFonts w:ascii="Times New Roman" w:eastAsia="Times New Roman" w:hAnsi="Times New Roman"/>
          <w:b/>
          <w:bCs/>
          <w:caps/>
          <w:sz w:val="24"/>
          <w:lang w:val="lv-LV" w:eastAsia="lv-LV"/>
        </w:rPr>
      </w:pPr>
      <w:bookmarkStart w:id="0" w:name="_GoBack"/>
      <w:bookmarkEnd w:id="0"/>
      <w:r w:rsidRPr="00B64236">
        <w:rPr>
          <w:rFonts w:ascii="Times New Roman" w:eastAsia="Times New Roman" w:hAnsi="Times New Roman"/>
          <w:b/>
          <w:bCs/>
          <w:caps/>
          <w:sz w:val="24"/>
          <w:lang w:val="lv-LV" w:eastAsia="lv-LV"/>
        </w:rPr>
        <w:t>iepirkuma procedūras “Biroja mēbeļu IZGATAVOŠANA</w:t>
      </w:r>
      <w:r>
        <w:rPr>
          <w:rFonts w:ascii="Times New Roman" w:eastAsia="Times New Roman" w:hAnsi="Times New Roman"/>
          <w:b/>
          <w:bCs/>
          <w:caps/>
          <w:sz w:val="24"/>
          <w:lang w:val="lv-LV" w:eastAsia="lv-LV"/>
        </w:rPr>
        <w:t>,</w:t>
      </w:r>
      <w:r w:rsidRPr="00B64236">
        <w:rPr>
          <w:rFonts w:ascii="Times New Roman" w:eastAsia="Times New Roman" w:hAnsi="Times New Roman"/>
          <w:b/>
          <w:bCs/>
          <w:caps/>
          <w:sz w:val="24"/>
          <w:lang w:val="lv-LV" w:eastAsia="lv-LV"/>
        </w:rPr>
        <w:t xml:space="preserve"> Piegāde un montāža”</w:t>
      </w:r>
      <w:r w:rsidR="008401B7">
        <w:rPr>
          <w:rFonts w:ascii="Times New Roman" w:eastAsia="Times New Roman" w:hAnsi="Times New Roman"/>
          <w:b/>
          <w:bCs/>
          <w:caps/>
          <w:sz w:val="24"/>
          <w:lang w:val="lv-LV" w:eastAsia="lv-LV"/>
        </w:rPr>
        <w:t xml:space="preserve"> </w:t>
      </w:r>
      <w:r w:rsidRPr="00B64236">
        <w:rPr>
          <w:rFonts w:ascii="Times New Roman" w:eastAsia="Times New Roman" w:hAnsi="Times New Roman"/>
          <w:b/>
          <w:bCs/>
          <w:caps/>
          <w:sz w:val="24"/>
          <w:lang w:val="lv-LV" w:eastAsia="lv-LV"/>
        </w:rPr>
        <w:t>VK/201</w:t>
      </w:r>
      <w:r w:rsidR="00E04B6A">
        <w:rPr>
          <w:rFonts w:ascii="Times New Roman" w:eastAsia="Times New Roman" w:hAnsi="Times New Roman"/>
          <w:b/>
          <w:bCs/>
          <w:caps/>
          <w:sz w:val="24"/>
          <w:lang w:val="lv-LV" w:eastAsia="lv-LV"/>
        </w:rPr>
        <w:t>6/06</w:t>
      </w:r>
      <w:r w:rsidRPr="00B64236">
        <w:rPr>
          <w:rFonts w:ascii="Times New Roman" w:eastAsia="Times New Roman" w:hAnsi="Times New Roman"/>
          <w:b/>
          <w:bCs/>
          <w:caps/>
          <w:sz w:val="24"/>
          <w:lang w:val="lv-LV" w:eastAsia="lv-LV"/>
        </w:rPr>
        <w:t xml:space="preserve"> komisijas sēdes</w:t>
      </w:r>
    </w:p>
    <w:p w:rsidR="005D4985" w:rsidRPr="00B64236" w:rsidRDefault="005D4985" w:rsidP="005D4985">
      <w:pPr>
        <w:widowControl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B64236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protokols </w:t>
      </w:r>
    </w:p>
    <w:p w:rsidR="005D4985" w:rsidRPr="00B64236" w:rsidRDefault="005D4985" w:rsidP="005D4985">
      <w:pPr>
        <w:widowControl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val="lv-LV" w:eastAsia="lv-LV"/>
        </w:rPr>
      </w:pPr>
      <w:r w:rsidRPr="00B64236">
        <w:rPr>
          <w:rFonts w:ascii="Times New Roman" w:eastAsia="Times New Roman" w:hAnsi="Times New Roman"/>
          <w:sz w:val="20"/>
          <w:szCs w:val="24"/>
          <w:lang w:val="lv-LV" w:eastAsia="lv-LV"/>
        </w:rPr>
        <w:t>Rīg</w:t>
      </w:r>
      <w:r>
        <w:rPr>
          <w:rFonts w:ascii="Times New Roman" w:eastAsia="Times New Roman" w:hAnsi="Times New Roman"/>
          <w:sz w:val="20"/>
          <w:szCs w:val="24"/>
          <w:lang w:val="lv-LV" w:eastAsia="lv-LV"/>
        </w:rPr>
        <w:t>ā</w:t>
      </w:r>
    </w:p>
    <w:p w:rsidR="005D4985" w:rsidRPr="00B64236" w:rsidRDefault="005D4985" w:rsidP="005D4985">
      <w:pPr>
        <w:widowControl/>
        <w:spacing w:after="0" w:line="240" w:lineRule="auto"/>
        <w:jc w:val="center"/>
        <w:rPr>
          <w:rFonts w:ascii="Times New Roman" w:eastAsia="Times New Roman" w:hAnsi="Times New Roman"/>
          <w:szCs w:val="24"/>
          <w:lang w:val="lv-LV" w:eastAsia="lv-LV"/>
        </w:rPr>
      </w:pPr>
    </w:p>
    <w:tbl>
      <w:tblPr>
        <w:tblW w:w="92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575"/>
        <w:gridCol w:w="4705"/>
      </w:tblGrid>
      <w:tr w:rsidR="005D4985" w:rsidRPr="00B64236" w:rsidTr="00A24D49">
        <w:tc>
          <w:tcPr>
            <w:tcW w:w="4575" w:type="dxa"/>
          </w:tcPr>
          <w:p w:rsidR="005D4985" w:rsidRPr="00B64236" w:rsidRDefault="005D4985" w:rsidP="00E04B6A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201</w:t>
            </w:r>
            <w:r w:rsidR="00E04B6A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6</w:t>
            </w:r>
            <w:r w:rsidRPr="00B64236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 xml:space="preserve">. gada </w:t>
            </w:r>
            <w:r w:rsidR="00756377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1</w:t>
            </w:r>
            <w:r w:rsidR="00C43AC8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7</w:t>
            </w:r>
            <w:r w:rsidRPr="00B64236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. </w:t>
            </w:r>
            <w:r w:rsidR="00E04B6A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augustā</w:t>
            </w:r>
            <w:r w:rsidRPr="00B64236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 xml:space="preserve"> plkst. </w:t>
            </w:r>
            <w:r w:rsidRPr="004848DF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1</w:t>
            </w:r>
            <w:r w:rsidR="00A64A05" w:rsidRPr="004848DF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3</w:t>
            </w:r>
            <w:r w:rsidRPr="004848DF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.</w:t>
            </w:r>
            <w:r w:rsidR="00BA7C01" w:rsidRPr="004848DF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00</w:t>
            </w:r>
          </w:p>
        </w:tc>
        <w:tc>
          <w:tcPr>
            <w:tcW w:w="4705" w:type="dxa"/>
          </w:tcPr>
          <w:p w:rsidR="005D4985" w:rsidRPr="00B64236" w:rsidRDefault="005D4985" w:rsidP="00BA7C0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 xml:space="preserve">Nr. </w:t>
            </w:r>
            <w:r w:rsidR="00891AE4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5</w:t>
            </w:r>
          </w:p>
        </w:tc>
      </w:tr>
      <w:tr w:rsidR="005D4985" w:rsidRPr="00B64236" w:rsidTr="00A24D49">
        <w:tc>
          <w:tcPr>
            <w:tcW w:w="4575" w:type="dxa"/>
          </w:tcPr>
          <w:p w:rsidR="005D4985" w:rsidRPr="00B64236" w:rsidRDefault="005D4985" w:rsidP="00A24D49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4705" w:type="dxa"/>
          </w:tcPr>
          <w:p w:rsidR="005D4985" w:rsidRPr="00B64236" w:rsidRDefault="005D4985" w:rsidP="00A24D4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</w:tr>
      <w:tr w:rsidR="005D4985" w:rsidRPr="00B64236" w:rsidTr="00A24D49">
        <w:tc>
          <w:tcPr>
            <w:tcW w:w="4575" w:type="dxa"/>
          </w:tcPr>
          <w:p w:rsidR="005D4985" w:rsidRPr="00B64236" w:rsidRDefault="005D4985" w:rsidP="00A24D49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u w:val="single"/>
                <w:lang w:val="lv-LV" w:eastAsia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4"/>
                <w:u w:val="single"/>
                <w:lang w:val="lv-LV" w:eastAsia="lv-LV"/>
              </w:rPr>
              <w:t>Sēdi vada:</w:t>
            </w:r>
          </w:p>
        </w:tc>
        <w:tc>
          <w:tcPr>
            <w:tcW w:w="4705" w:type="dxa"/>
          </w:tcPr>
          <w:p w:rsidR="005D4985" w:rsidRPr="00B64236" w:rsidRDefault="005D4985" w:rsidP="00A24D4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</w:p>
        </w:tc>
      </w:tr>
      <w:tr w:rsidR="00E04B6A" w:rsidRPr="00B64236" w:rsidTr="00A24D49">
        <w:tc>
          <w:tcPr>
            <w:tcW w:w="4575" w:type="dxa"/>
          </w:tcPr>
          <w:p w:rsidR="00E04B6A" w:rsidRPr="00B64236" w:rsidRDefault="00E04B6A" w:rsidP="00A24D4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E04B6A" w:rsidRPr="00B64236" w:rsidRDefault="00E04B6A" w:rsidP="00A24D4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</w:p>
        </w:tc>
      </w:tr>
      <w:tr w:rsidR="005D4985" w:rsidRPr="00B64236" w:rsidTr="00A24D49">
        <w:tc>
          <w:tcPr>
            <w:tcW w:w="4575" w:type="dxa"/>
          </w:tcPr>
          <w:p w:rsidR="005D4985" w:rsidRPr="00B64236" w:rsidRDefault="005D4985" w:rsidP="00A24D4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Infrastruktūras apsaimniekošanas departamenta direktors</w:t>
            </w:r>
          </w:p>
        </w:tc>
        <w:tc>
          <w:tcPr>
            <w:tcW w:w="4705" w:type="dxa"/>
          </w:tcPr>
          <w:p w:rsidR="005D4985" w:rsidRPr="00B64236" w:rsidRDefault="005D4985" w:rsidP="00A24D4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</w:p>
          <w:p w:rsidR="005D4985" w:rsidRPr="00B64236" w:rsidRDefault="005D4985" w:rsidP="00A24D4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A. Geiba</w:t>
            </w:r>
          </w:p>
        </w:tc>
      </w:tr>
      <w:tr w:rsidR="005D4985" w:rsidRPr="00B64236" w:rsidTr="00A24D49">
        <w:tc>
          <w:tcPr>
            <w:tcW w:w="4575" w:type="dxa"/>
          </w:tcPr>
          <w:p w:rsidR="005D4985" w:rsidRPr="00B64236" w:rsidRDefault="005D4985" w:rsidP="00A24D4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5D4985" w:rsidRPr="00B64236" w:rsidRDefault="005D4985" w:rsidP="00A24D4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</w:p>
        </w:tc>
      </w:tr>
      <w:tr w:rsidR="005D4985" w:rsidRPr="00B64236" w:rsidTr="00A24D49">
        <w:tc>
          <w:tcPr>
            <w:tcW w:w="4575" w:type="dxa"/>
          </w:tcPr>
          <w:p w:rsidR="005D4985" w:rsidRPr="00B64236" w:rsidRDefault="005D4985" w:rsidP="00A24D49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4"/>
                <w:u w:val="single"/>
                <w:lang w:val="lv-LV" w:eastAsia="lv-LV"/>
              </w:rPr>
              <w:t>Piedalās:</w:t>
            </w:r>
          </w:p>
        </w:tc>
        <w:tc>
          <w:tcPr>
            <w:tcW w:w="4705" w:type="dxa"/>
          </w:tcPr>
          <w:p w:rsidR="005D4985" w:rsidRPr="00B64236" w:rsidRDefault="005D4985" w:rsidP="00A24D4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</w:p>
        </w:tc>
      </w:tr>
      <w:tr w:rsidR="00E04B6A" w:rsidRPr="00B64236" w:rsidTr="00A24D49">
        <w:tc>
          <w:tcPr>
            <w:tcW w:w="4575" w:type="dxa"/>
          </w:tcPr>
          <w:p w:rsidR="00E04B6A" w:rsidRPr="00B64236" w:rsidRDefault="00E04B6A" w:rsidP="00A24D4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E04B6A" w:rsidRPr="00B64236" w:rsidRDefault="00E04B6A" w:rsidP="00A24D4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</w:p>
        </w:tc>
      </w:tr>
      <w:tr w:rsidR="005D4985" w:rsidRPr="00B64236" w:rsidTr="00A24D49">
        <w:tc>
          <w:tcPr>
            <w:tcW w:w="4575" w:type="dxa"/>
          </w:tcPr>
          <w:p w:rsidR="005D4985" w:rsidRPr="00B64236" w:rsidRDefault="005D4985" w:rsidP="00A24D4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J</w:t>
            </w:r>
            <w:r w:rsidR="00E04B6A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uridiskā departamenta direktora</w:t>
            </w:r>
            <w:r w:rsidRPr="00B64236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 xml:space="preserve"> vietnieks</w:t>
            </w:r>
          </w:p>
        </w:tc>
        <w:tc>
          <w:tcPr>
            <w:tcW w:w="4705" w:type="dxa"/>
          </w:tcPr>
          <w:p w:rsidR="005D4985" w:rsidRPr="00B64236" w:rsidRDefault="005D4985" w:rsidP="00A24D4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R. Zariņš</w:t>
            </w:r>
          </w:p>
        </w:tc>
      </w:tr>
      <w:tr w:rsidR="00E04B6A" w:rsidRPr="00B64236" w:rsidTr="00A24D49">
        <w:tc>
          <w:tcPr>
            <w:tcW w:w="4575" w:type="dxa"/>
          </w:tcPr>
          <w:p w:rsidR="00E04B6A" w:rsidRPr="00B64236" w:rsidRDefault="00E04B6A" w:rsidP="00A24D4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  <w:r w:rsidRPr="00E04B6A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E04B6A" w:rsidRDefault="00E04B6A" w:rsidP="00A24D4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</w:p>
          <w:p w:rsidR="00E04B6A" w:rsidRPr="00B64236" w:rsidRDefault="00E04B6A" w:rsidP="00A24D4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D. Klints</w:t>
            </w:r>
          </w:p>
        </w:tc>
      </w:tr>
      <w:tr w:rsidR="005D4985" w:rsidRPr="00B64236" w:rsidTr="00A24D49">
        <w:tc>
          <w:tcPr>
            <w:tcW w:w="4575" w:type="dxa"/>
          </w:tcPr>
          <w:p w:rsidR="005D4985" w:rsidRPr="00B64236" w:rsidRDefault="005D4985" w:rsidP="00A24D4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5D4985" w:rsidRPr="00B64236" w:rsidRDefault="005D4985" w:rsidP="00A24D4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</w:p>
        </w:tc>
      </w:tr>
      <w:tr w:rsidR="005D4985" w:rsidRPr="00B64236" w:rsidTr="00A24D49">
        <w:tc>
          <w:tcPr>
            <w:tcW w:w="4575" w:type="dxa"/>
          </w:tcPr>
          <w:p w:rsidR="005D4985" w:rsidRPr="005D4985" w:rsidRDefault="005D4985" w:rsidP="00A24D4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val="lv-LV"/>
              </w:rPr>
            </w:pPr>
            <w:r w:rsidRPr="005D4985">
              <w:rPr>
                <w:rFonts w:ascii="Times New Roman" w:eastAsia="Times New Roman" w:hAnsi="Times New Roman"/>
                <w:sz w:val="20"/>
                <w:szCs w:val="20"/>
                <w:u w:val="single"/>
                <w:lang w:val="lv-LV"/>
              </w:rPr>
              <w:t>Nepiedalās</w:t>
            </w:r>
          </w:p>
        </w:tc>
        <w:tc>
          <w:tcPr>
            <w:tcW w:w="4705" w:type="dxa"/>
          </w:tcPr>
          <w:p w:rsidR="005D4985" w:rsidRPr="00B64236" w:rsidRDefault="005D4985" w:rsidP="00A24D4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</w:p>
        </w:tc>
      </w:tr>
      <w:tr w:rsidR="00E04B6A" w:rsidRPr="00B64236" w:rsidTr="00A24D49">
        <w:tc>
          <w:tcPr>
            <w:tcW w:w="4575" w:type="dxa"/>
          </w:tcPr>
          <w:p w:rsidR="00E04B6A" w:rsidRPr="00B64236" w:rsidRDefault="00E04B6A" w:rsidP="00A24D4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</w:p>
        </w:tc>
        <w:tc>
          <w:tcPr>
            <w:tcW w:w="4705" w:type="dxa"/>
          </w:tcPr>
          <w:p w:rsidR="00E04B6A" w:rsidRPr="00B64236" w:rsidRDefault="00E04B6A" w:rsidP="00A24D4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</w:p>
        </w:tc>
      </w:tr>
      <w:tr w:rsidR="009B722B" w:rsidRPr="00B64236" w:rsidTr="00A24D49">
        <w:tc>
          <w:tcPr>
            <w:tcW w:w="4575" w:type="dxa"/>
          </w:tcPr>
          <w:p w:rsidR="009B722B" w:rsidRPr="00B64236" w:rsidRDefault="009B722B" w:rsidP="00A24D4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Infrastruktūras apsaimniekošanas departamenta direktora vietniece</w:t>
            </w:r>
          </w:p>
        </w:tc>
        <w:tc>
          <w:tcPr>
            <w:tcW w:w="4705" w:type="dxa"/>
          </w:tcPr>
          <w:p w:rsidR="009B722B" w:rsidRDefault="009B722B" w:rsidP="00A24D4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</w:p>
          <w:p w:rsidR="009B722B" w:rsidRPr="00B64236" w:rsidRDefault="009B722B" w:rsidP="00A24D4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A. Ozola</w:t>
            </w:r>
          </w:p>
        </w:tc>
      </w:tr>
      <w:tr w:rsidR="005D4985" w:rsidRPr="00B64236" w:rsidTr="00A24D49">
        <w:tc>
          <w:tcPr>
            <w:tcW w:w="4575" w:type="dxa"/>
          </w:tcPr>
          <w:p w:rsidR="005D4985" w:rsidRPr="00B64236" w:rsidRDefault="005D4985" w:rsidP="00A24D4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</w:p>
        </w:tc>
        <w:tc>
          <w:tcPr>
            <w:tcW w:w="4705" w:type="dxa"/>
          </w:tcPr>
          <w:p w:rsidR="005D4985" w:rsidRPr="00B64236" w:rsidRDefault="005D4985" w:rsidP="00A24D4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</w:p>
        </w:tc>
      </w:tr>
      <w:tr w:rsidR="005D4985" w:rsidRPr="00B64236" w:rsidTr="00A24D49">
        <w:tc>
          <w:tcPr>
            <w:tcW w:w="4575" w:type="dxa"/>
          </w:tcPr>
          <w:p w:rsidR="005D4985" w:rsidRPr="00B64236" w:rsidRDefault="005D4985" w:rsidP="00A24D4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u w:val="single"/>
                <w:lang w:val="lv-LV" w:eastAsia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4"/>
                <w:u w:val="single"/>
                <w:lang w:val="lv-LV" w:eastAsia="lv-LV"/>
              </w:rPr>
              <w:t>Protokolē</w:t>
            </w:r>
            <w:r>
              <w:rPr>
                <w:rFonts w:ascii="Times New Roman" w:eastAsia="Times New Roman" w:hAnsi="Times New Roman"/>
                <w:sz w:val="20"/>
                <w:szCs w:val="24"/>
                <w:u w:val="single"/>
                <w:lang w:val="lv-LV" w:eastAsia="lv-LV"/>
              </w:rPr>
              <w:t>:</w:t>
            </w:r>
          </w:p>
        </w:tc>
        <w:tc>
          <w:tcPr>
            <w:tcW w:w="4705" w:type="dxa"/>
          </w:tcPr>
          <w:p w:rsidR="005D4985" w:rsidRPr="00B64236" w:rsidRDefault="005D4985" w:rsidP="00A24D4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</w:p>
        </w:tc>
      </w:tr>
      <w:tr w:rsidR="00E04B6A" w:rsidRPr="00B64236" w:rsidTr="00A24D49">
        <w:tc>
          <w:tcPr>
            <w:tcW w:w="4575" w:type="dxa"/>
          </w:tcPr>
          <w:p w:rsidR="00E04B6A" w:rsidRPr="00B64236" w:rsidRDefault="00E04B6A" w:rsidP="00A24D49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E04B6A" w:rsidRDefault="00E04B6A" w:rsidP="00A24D4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</w:p>
        </w:tc>
      </w:tr>
      <w:tr w:rsidR="005D4985" w:rsidRPr="00B64236" w:rsidTr="00A24D49">
        <w:tc>
          <w:tcPr>
            <w:tcW w:w="4575" w:type="dxa"/>
          </w:tcPr>
          <w:p w:rsidR="005D4985" w:rsidRPr="00B64236" w:rsidRDefault="009B722B" w:rsidP="00A24D49">
            <w:pPr>
              <w:widowControl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4"/>
                <w:u w:val="single"/>
                <w:lang w:val="lv-LV" w:eastAsia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9B722B" w:rsidRDefault="009B722B" w:rsidP="00A24D4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</w:p>
          <w:p w:rsidR="005D4985" w:rsidRPr="00B64236" w:rsidRDefault="009B722B" w:rsidP="009B722B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D. Klints</w:t>
            </w:r>
          </w:p>
        </w:tc>
      </w:tr>
    </w:tbl>
    <w:p w:rsidR="005D4985" w:rsidRPr="00B64236" w:rsidRDefault="005D4985" w:rsidP="005D4985">
      <w:pPr>
        <w:widowControl/>
        <w:spacing w:after="0" w:line="240" w:lineRule="auto"/>
        <w:ind w:right="-879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lv-LV" w:eastAsia="lv-LV"/>
        </w:rPr>
      </w:pPr>
    </w:p>
    <w:p w:rsidR="00F36F1F" w:rsidRDefault="00F36F1F" w:rsidP="00F36F1F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:rsidR="006E7B2A" w:rsidRDefault="006E7B2A" w:rsidP="006E7B2A">
      <w:pPr>
        <w:widowControl/>
        <w:spacing w:after="0" w:line="240" w:lineRule="auto"/>
        <w:ind w:right="-879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lv-LV" w:eastAsia="lv-LV"/>
        </w:rPr>
      </w:pPr>
      <w:r w:rsidRPr="006E7B2A">
        <w:rPr>
          <w:rFonts w:ascii="Times New Roman" w:eastAsia="Times New Roman" w:hAnsi="Times New Roman"/>
          <w:b/>
          <w:bCs/>
          <w:i/>
          <w:iCs/>
          <w:sz w:val="24"/>
          <w:szCs w:val="24"/>
          <w:lang w:val="lv-LV" w:eastAsia="lv-LV"/>
        </w:rPr>
        <w:t>Darba kārtībā:</w:t>
      </w:r>
    </w:p>
    <w:p w:rsidR="00B72545" w:rsidRPr="006E7B2A" w:rsidRDefault="00B72545" w:rsidP="006E7B2A">
      <w:pPr>
        <w:widowControl/>
        <w:spacing w:after="0" w:line="240" w:lineRule="auto"/>
        <w:ind w:right="-879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:rsidR="006E7B2A" w:rsidRDefault="00380960" w:rsidP="00B72545">
      <w:pPr>
        <w:widowControl/>
        <w:numPr>
          <w:ilvl w:val="0"/>
          <w:numId w:val="15"/>
        </w:numPr>
        <w:spacing w:after="0" w:line="240" w:lineRule="auto"/>
        <w:ind w:right="12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Pretendenta </w:t>
      </w:r>
      <w:r w:rsidR="00A923A9" w:rsidRPr="00A923A9">
        <w:rPr>
          <w:rFonts w:ascii="Times New Roman" w:eastAsia="Times New Roman" w:hAnsi="Times New Roman"/>
          <w:sz w:val="24"/>
          <w:szCs w:val="24"/>
          <w:lang w:val="lv-LV" w:eastAsia="lv-LV"/>
        </w:rPr>
        <w:t>SIA „VOLKEN BERG”</w:t>
      </w:r>
      <w:r w:rsidR="00193B56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Pr="0038096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2016. gada 15. jūlija vēstules 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„Garantijas apliecinā</w:t>
      </w:r>
      <w:r w:rsidR="00BE452D">
        <w:rPr>
          <w:rFonts w:ascii="Times New Roman" w:eastAsia="Times New Roman" w:hAnsi="Times New Roman"/>
          <w:sz w:val="24"/>
          <w:szCs w:val="24"/>
          <w:lang w:val="lv-LV" w:eastAsia="lv-LV"/>
        </w:rPr>
        <w:t>jums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un noteikumi” izskatīšana:</w:t>
      </w:r>
    </w:p>
    <w:p w:rsidR="00380960" w:rsidRDefault="00380960" w:rsidP="00380960">
      <w:pPr>
        <w:widowControl/>
        <w:spacing w:after="0" w:line="240" w:lineRule="auto"/>
        <w:ind w:left="553" w:right="12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380960">
        <w:rPr>
          <w:rFonts w:ascii="Times New Roman" w:eastAsia="Times New Roman" w:hAnsi="Times New Roman"/>
          <w:sz w:val="24"/>
          <w:szCs w:val="24"/>
          <w:lang w:val="lv-LV" w:eastAsia="lv-LV"/>
        </w:rPr>
        <w:t>SIA „VOLKEN BERG”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vēstulē iesniedz apliecinājumu </w:t>
      </w:r>
      <w:r w:rsidRPr="00380960">
        <w:rPr>
          <w:rFonts w:ascii="Times New Roman" w:eastAsia="Times New Roman" w:hAnsi="Times New Roman"/>
          <w:sz w:val="24"/>
          <w:szCs w:val="24"/>
          <w:lang w:val="lv-LV" w:eastAsia="lv-LV"/>
        </w:rPr>
        <w:t>uzaicinājuma 9.5.4., 9.5.5., 9.5.6., 9.5.7., 9.5</w:t>
      </w:r>
      <w:r w:rsidR="006A011F">
        <w:rPr>
          <w:rFonts w:ascii="Times New Roman" w:eastAsia="Times New Roman" w:hAnsi="Times New Roman"/>
          <w:sz w:val="24"/>
          <w:szCs w:val="24"/>
          <w:lang w:val="lv-LV" w:eastAsia="lv-LV"/>
        </w:rPr>
        <w:t>.8. apakšpunkta prasības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izpildei.</w:t>
      </w:r>
    </w:p>
    <w:p w:rsidR="005F0C4D" w:rsidRDefault="00193B56" w:rsidP="005F0C4D">
      <w:pPr>
        <w:widowControl/>
        <w:numPr>
          <w:ilvl w:val="0"/>
          <w:numId w:val="15"/>
        </w:numPr>
        <w:spacing w:after="0" w:line="240" w:lineRule="auto"/>
        <w:ind w:right="12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Pretendenta </w:t>
      </w:r>
      <w:r w:rsidR="00CE3A8B" w:rsidRPr="00CE3A8B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SIA „VOLKEN BERG” 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piedāvājuma</w:t>
      </w:r>
      <w:r w:rsidR="005F0C4D" w:rsidRPr="005F0C4D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atbilstības pārbaude iepirkuma procedūras uzaicinājumā norādītajām tehniskās specifikācijas prasī</w:t>
      </w:r>
      <w:r w:rsidR="005F0C4D">
        <w:rPr>
          <w:rFonts w:ascii="Times New Roman" w:eastAsia="Times New Roman" w:hAnsi="Times New Roman"/>
          <w:sz w:val="24"/>
          <w:szCs w:val="24"/>
          <w:lang w:val="lv-LV" w:eastAsia="lv-LV"/>
        </w:rPr>
        <w:t>bām (uzaicinājuma 9. punkts “Tehniskais</w:t>
      </w:r>
      <w:r w:rsidR="005F0C4D" w:rsidRPr="005F0C4D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="005F0C4D">
        <w:rPr>
          <w:rFonts w:ascii="Times New Roman" w:eastAsia="Times New Roman" w:hAnsi="Times New Roman"/>
          <w:sz w:val="24"/>
          <w:szCs w:val="24"/>
          <w:lang w:val="lv-LV" w:eastAsia="lv-LV"/>
        </w:rPr>
        <w:t>piedāvājums</w:t>
      </w:r>
      <w:r w:rsidR="006A011F">
        <w:rPr>
          <w:rFonts w:ascii="Times New Roman" w:eastAsia="Times New Roman" w:hAnsi="Times New Roman"/>
          <w:sz w:val="24"/>
          <w:szCs w:val="24"/>
          <w:lang w:val="lv-LV" w:eastAsia="lv-LV"/>
        </w:rPr>
        <w:t>” un uzaicinājuma 1. </w:t>
      </w:r>
      <w:r w:rsidR="005F0C4D" w:rsidRPr="005F0C4D">
        <w:rPr>
          <w:rFonts w:ascii="Times New Roman" w:eastAsia="Times New Roman" w:hAnsi="Times New Roman"/>
          <w:sz w:val="24"/>
          <w:szCs w:val="24"/>
          <w:lang w:val="lv-LV" w:eastAsia="lv-LV"/>
        </w:rPr>
        <w:t>pielikums „Tehniskā specifikācija”).</w:t>
      </w:r>
    </w:p>
    <w:p w:rsidR="006E7B2A" w:rsidRPr="00B31ADC" w:rsidRDefault="006E7B2A" w:rsidP="006E7B2A">
      <w:pPr>
        <w:widowControl/>
        <w:numPr>
          <w:ilvl w:val="0"/>
          <w:numId w:val="15"/>
        </w:numPr>
        <w:spacing w:after="0" w:line="240" w:lineRule="auto"/>
        <w:ind w:right="12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B31ADC">
        <w:rPr>
          <w:rFonts w:ascii="Times New Roman" w:eastAsia="Times New Roman" w:hAnsi="Times New Roman"/>
          <w:sz w:val="24"/>
          <w:szCs w:val="24"/>
          <w:lang w:val="lv-LV" w:eastAsia="lv-LV"/>
        </w:rPr>
        <w:t>Lēmuma par iepirkuma procedūras piedāvājuma izvēli pieņemšana.</w:t>
      </w:r>
    </w:p>
    <w:p w:rsidR="001B6B95" w:rsidRPr="00B31ADC" w:rsidRDefault="001B6B95" w:rsidP="001B6B95">
      <w:pPr>
        <w:widowControl/>
        <w:numPr>
          <w:ilvl w:val="0"/>
          <w:numId w:val="15"/>
        </w:numPr>
        <w:spacing w:after="0" w:line="240" w:lineRule="auto"/>
        <w:ind w:right="12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B31ADC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Pretendenta </w:t>
      </w:r>
      <w:r w:rsidR="0033701A" w:rsidRPr="00B31ADC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SIA ”IDEJU KONSTRUKCIJA” </w:t>
      </w:r>
      <w:r w:rsidRPr="00B31ADC">
        <w:rPr>
          <w:rFonts w:ascii="Times New Roman" w:eastAsia="Times New Roman" w:hAnsi="Times New Roman"/>
          <w:sz w:val="24"/>
          <w:szCs w:val="24"/>
          <w:lang w:val="lv-LV" w:eastAsia="lv-LV"/>
        </w:rPr>
        <w:t>nomaksāto nodokļu pārbaude Elektronisko iepirkumu sistēmā E-izziņas dienā, kad pieņemts lēmums par iespējamu līguma slēgšanas tiesību piešķiršanu (17.08.2016.).</w:t>
      </w:r>
    </w:p>
    <w:p w:rsidR="006E7B2A" w:rsidRPr="006E7B2A" w:rsidRDefault="006E7B2A" w:rsidP="006E7B2A">
      <w:pPr>
        <w:widowControl/>
        <w:numPr>
          <w:ilvl w:val="0"/>
          <w:numId w:val="15"/>
        </w:numPr>
        <w:spacing w:after="0" w:line="240" w:lineRule="auto"/>
        <w:ind w:right="12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6E7B2A">
        <w:rPr>
          <w:rFonts w:ascii="Times New Roman" w:eastAsia="Times New Roman" w:hAnsi="Times New Roman"/>
          <w:sz w:val="24"/>
          <w:szCs w:val="24"/>
          <w:lang w:val="lv-LV" w:eastAsia="lv-LV"/>
        </w:rPr>
        <w:t>Lēmuma par iepirkuma procedūras rezultātiem pieņemšana.</w:t>
      </w:r>
    </w:p>
    <w:p w:rsidR="006E7B2A" w:rsidRDefault="006E7B2A" w:rsidP="006E7B2A">
      <w:pPr>
        <w:widowControl/>
        <w:numPr>
          <w:ilvl w:val="0"/>
          <w:numId w:val="15"/>
        </w:numPr>
        <w:spacing w:after="0" w:line="240" w:lineRule="auto"/>
        <w:ind w:right="12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6E7B2A">
        <w:rPr>
          <w:rFonts w:ascii="Times New Roman" w:eastAsia="Times New Roman" w:hAnsi="Times New Roman"/>
          <w:sz w:val="24"/>
          <w:szCs w:val="24"/>
          <w:lang w:val="lv-LV" w:eastAsia="lv-LV"/>
        </w:rPr>
        <w:t>Atbildīgā darbinieka par līguma slēgšanu noteikšana.</w:t>
      </w:r>
    </w:p>
    <w:p w:rsidR="006A011F" w:rsidRDefault="006A011F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sz w:val="24"/>
          <w:szCs w:val="24"/>
          <w:lang w:val="lv-LV" w:eastAsia="lv-LV"/>
        </w:rPr>
        <w:br w:type="page"/>
      </w:r>
    </w:p>
    <w:p w:rsidR="006A011F" w:rsidRPr="006E7B2A" w:rsidRDefault="006A011F" w:rsidP="006A011F">
      <w:pPr>
        <w:widowControl/>
        <w:spacing w:after="0" w:line="240" w:lineRule="auto"/>
        <w:ind w:left="553" w:right="12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:rsidR="006E7B2A" w:rsidRPr="006E7B2A" w:rsidRDefault="006E7B2A" w:rsidP="006E7B2A">
      <w:pPr>
        <w:widowControl/>
        <w:numPr>
          <w:ilvl w:val="0"/>
          <w:numId w:val="15"/>
        </w:numPr>
        <w:spacing w:after="0" w:line="240" w:lineRule="auto"/>
        <w:ind w:right="12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6E7B2A">
        <w:rPr>
          <w:rFonts w:ascii="Times New Roman" w:eastAsia="Times New Roman" w:hAnsi="Times New Roman"/>
          <w:sz w:val="24"/>
          <w:szCs w:val="24"/>
          <w:lang w:val="lv-LV" w:eastAsia="lv-LV"/>
        </w:rPr>
        <w:t>Atbildīgā darbinieka par līguma izpildes uzraudzību noteikšana.</w:t>
      </w:r>
    </w:p>
    <w:p w:rsidR="006E7B2A" w:rsidRPr="006E7B2A" w:rsidRDefault="006E7B2A" w:rsidP="006E7B2A">
      <w:pPr>
        <w:widowControl/>
        <w:numPr>
          <w:ilvl w:val="0"/>
          <w:numId w:val="15"/>
        </w:numPr>
        <w:spacing w:after="0" w:line="240" w:lineRule="auto"/>
        <w:ind w:right="12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6E7B2A">
        <w:rPr>
          <w:rFonts w:ascii="Times New Roman" w:eastAsia="Times New Roman" w:hAnsi="Times New Roman"/>
          <w:sz w:val="24"/>
          <w:szCs w:val="24"/>
          <w:lang w:val="lv-LV" w:eastAsia="lv-LV"/>
        </w:rPr>
        <w:t>Informācijas par iepirkuma procedūras re</w:t>
      </w:r>
      <w:r w:rsidR="00B31ADC">
        <w:rPr>
          <w:rFonts w:ascii="Times New Roman" w:eastAsia="Times New Roman" w:hAnsi="Times New Roman"/>
          <w:sz w:val="24"/>
          <w:szCs w:val="24"/>
          <w:lang w:val="lv-LV" w:eastAsia="lv-LV"/>
        </w:rPr>
        <w:t>zultātiem nosūtīšana pretendentie</w:t>
      </w:r>
      <w:r w:rsidRPr="006E7B2A">
        <w:rPr>
          <w:rFonts w:ascii="Times New Roman" w:eastAsia="Times New Roman" w:hAnsi="Times New Roman"/>
          <w:sz w:val="24"/>
          <w:szCs w:val="24"/>
          <w:lang w:val="lv-LV" w:eastAsia="lv-LV"/>
        </w:rPr>
        <w:t>m.</w:t>
      </w:r>
    </w:p>
    <w:p w:rsidR="006E7B2A" w:rsidRPr="006E7B2A" w:rsidRDefault="006E7B2A" w:rsidP="006E7B2A">
      <w:pPr>
        <w:widowControl/>
        <w:numPr>
          <w:ilvl w:val="0"/>
          <w:numId w:val="15"/>
        </w:numPr>
        <w:spacing w:after="0" w:line="240" w:lineRule="auto"/>
        <w:ind w:right="12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6E7B2A">
        <w:rPr>
          <w:rFonts w:ascii="Times New Roman" w:eastAsia="Times New Roman" w:hAnsi="Times New Roman"/>
          <w:sz w:val="24"/>
          <w:szCs w:val="24"/>
          <w:lang w:val="lv-LV" w:eastAsia="lv-LV"/>
        </w:rPr>
        <w:t>Lēmuma par iepirkuma procedūras rezultātiem publicēšana Valsts kases mājaslapā.</w:t>
      </w:r>
    </w:p>
    <w:p w:rsidR="006E7B2A" w:rsidRPr="006E7B2A" w:rsidRDefault="006E7B2A" w:rsidP="006E7B2A">
      <w:pPr>
        <w:widowControl/>
        <w:numPr>
          <w:ilvl w:val="0"/>
          <w:numId w:val="15"/>
        </w:numPr>
        <w:spacing w:after="0" w:line="240" w:lineRule="auto"/>
        <w:ind w:right="12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6E7B2A">
        <w:rPr>
          <w:rFonts w:ascii="Times New Roman" w:eastAsia="Times New Roman" w:hAnsi="Times New Roman"/>
          <w:sz w:val="24"/>
          <w:szCs w:val="24"/>
          <w:lang w:val="lv-LV" w:eastAsia="lv-LV"/>
        </w:rPr>
        <w:t>Noslēgtā iepirkuma līguma publicēšana Valsts kases mājaslapā.</w:t>
      </w:r>
    </w:p>
    <w:p w:rsidR="006E7B2A" w:rsidRPr="006E7B2A" w:rsidRDefault="006E7B2A" w:rsidP="006E7B2A">
      <w:pPr>
        <w:widowControl/>
        <w:numPr>
          <w:ilvl w:val="0"/>
          <w:numId w:val="15"/>
        </w:numPr>
        <w:spacing w:after="0" w:line="240" w:lineRule="auto"/>
        <w:ind w:right="12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6E7B2A">
        <w:rPr>
          <w:rFonts w:ascii="Times New Roman" w:eastAsia="Times New Roman" w:hAnsi="Times New Roman"/>
          <w:sz w:val="24"/>
          <w:szCs w:val="24"/>
          <w:lang w:val="lv-LV" w:eastAsia="lv-LV"/>
        </w:rPr>
        <w:t>Informatīva paziņojuma par noslēgto līgumu publicēšana Iepirkumu uzraudzības biroja mājaslapā.</w:t>
      </w:r>
    </w:p>
    <w:p w:rsidR="006E7B2A" w:rsidRDefault="006E7B2A" w:rsidP="006E7B2A">
      <w:pPr>
        <w:widowControl/>
        <w:spacing w:after="0" w:line="240" w:lineRule="auto"/>
        <w:ind w:right="12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lv-LV" w:eastAsia="lv-LV"/>
        </w:rPr>
      </w:pPr>
    </w:p>
    <w:p w:rsidR="006A7863" w:rsidRPr="006E7B2A" w:rsidRDefault="006A7863" w:rsidP="006E7B2A">
      <w:pPr>
        <w:widowControl/>
        <w:spacing w:after="0" w:line="240" w:lineRule="auto"/>
        <w:ind w:right="12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lv-LV" w:eastAsia="lv-LV"/>
        </w:rPr>
      </w:pPr>
    </w:p>
    <w:p w:rsidR="006E7B2A" w:rsidRPr="006E7B2A" w:rsidRDefault="006E7B2A" w:rsidP="006E7B2A">
      <w:pPr>
        <w:widowControl/>
        <w:spacing w:after="0" w:line="240" w:lineRule="auto"/>
        <w:ind w:right="-879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lv-LV" w:eastAsia="lv-LV"/>
        </w:rPr>
      </w:pPr>
      <w:r w:rsidRPr="006E7B2A">
        <w:rPr>
          <w:rFonts w:ascii="Times New Roman" w:eastAsia="Times New Roman" w:hAnsi="Times New Roman"/>
          <w:b/>
          <w:bCs/>
          <w:i/>
          <w:iCs/>
          <w:sz w:val="24"/>
          <w:szCs w:val="24"/>
          <w:lang w:val="lv-LV" w:eastAsia="lv-LV"/>
        </w:rPr>
        <w:t>Nolemj (vienbalsīgi):</w:t>
      </w:r>
    </w:p>
    <w:p w:rsidR="006E7B2A" w:rsidRPr="006E7B2A" w:rsidRDefault="000F15EE" w:rsidP="006E7B2A">
      <w:pPr>
        <w:widowControl/>
        <w:numPr>
          <w:ilvl w:val="0"/>
          <w:numId w:val="16"/>
        </w:numPr>
        <w:spacing w:after="0" w:line="240" w:lineRule="auto"/>
        <w:ind w:left="588" w:right="12" w:hanging="560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sz w:val="24"/>
          <w:szCs w:val="24"/>
          <w:lang w:val="lv-LV" w:eastAsia="lv-LV"/>
        </w:rPr>
        <w:t>Pretendenta</w:t>
      </w:r>
      <w:r w:rsidRPr="000F15EE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 SIA „VOLKEN BERG” 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piedāvājums</w:t>
      </w:r>
      <w:r w:rsidRPr="000F15EE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atbilst iepirkuma procedūras uzaicinājumā norādītajām tehniskās specifikācijas prasībām (uzaicinājuma 9. punkts “Tehniskais piedāvājums” un uzaicinājuma 1. pielikums „Tehniskā specifikācija”).</w:t>
      </w:r>
    </w:p>
    <w:p w:rsidR="006E7B2A" w:rsidRPr="006E7B2A" w:rsidRDefault="006E7B2A" w:rsidP="006E7B2A">
      <w:pPr>
        <w:widowControl/>
        <w:numPr>
          <w:ilvl w:val="0"/>
          <w:numId w:val="16"/>
        </w:numPr>
        <w:spacing w:after="0" w:line="240" w:lineRule="auto"/>
        <w:ind w:left="588" w:right="12" w:hanging="560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6E7B2A">
        <w:rPr>
          <w:rFonts w:ascii="Times New Roman" w:eastAsia="Times New Roman" w:hAnsi="Times New Roman"/>
          <w:sz w:val="24"/>
          <w:szCs w:val="24"/>
          <w:lang w:val="lv-LV" w:eastAsia="lv-LV"/>
        </w:rPr>
        <w:t>Saskaņā ar Publisko iepirkumu likuma 8.</w:t>
      </w:r>
      <w:r w:rsidRPr="006E7B2A">
        <w:rPr>
          <w:rFonts w:ascii="Times New Roman" w:eastAsia="Times New Roman" w:hAnsi="Times New Roman"/>
          <w:sz w:val="24"/>
          <w:szCs w:val="24"/>
          <w:vertAlign w:val="superscript"/>
          <w:lang w:val="lv-LV" w:eastAsia="lv-LV"/>
        </w:rPr>
        <w:t>2</w:t>
      </w:r>
      <w:r w:rsidRPr="006E7B2A">
        <w:rPr>
          <w:rFonts w:ascii="Times New Roman" w:eastAsia="Times New Roman" w:hAnsi="Times New Roman"/>
          <w:sz w:val="24"/>
          <w:szCs w:val="24"/>
          <w:lang w:val="lv-LV" w:eastAsia="lv-LV"/>
        </w:rPr>
        <w:t> panta devīto daļu un iepi</w:t>
      </w:r>
      <w:r w:rsidR="0014061E">
        <w:rPr>
          <w:rFonts w:ascii="Times New Roman" w:eastAsia="Times New Roman" w:hAnsi="Times New Roman"/>
          <w:sz w:val="24"/>
          <w:szCs w:val="24"/>
          <w:lang w:val="lv-LV" w:eastAsia="lv-LV"/>
        </w:rPr>
        <w:t>rkuma procedūras uzaicinājuma 13</w:t>
      </w:r>
      <w:r w:rsidRPr="006E7B2A">
        <w:rPr>
          <w:rFonts w:ascii="Times New Roman" w:eastAsia="Times New Roman" w:hAnsi="Times New Roman"/>
          <w:sz w:val="24"/>
          <w:szCs w:val="24"/>
          <w:lang w:val="lv-LV" w:eastAsia="lv-LV"/>
        </w:rPr>
        <w:t>.</w:t>
      </w:r>
      <w:r w:rsidR="0014061E">
        <w:rPr>
          <w:rFonts w:ascii="Times New Roman" w:eastAsia="Times New Roman" w:hAnsi="Times New Roman"/>
          <w:sz w:val="24"/>
          <w:szCs w:val="24"/>
          <w:lang w:val="lv-LV" w:eastAsia="lv-LV"/>
        </w:rPr>
        <w:t>3.</w:t>
      </w:r>
      <w:r w:rsidRPr="006E7B2A">
        <w:rPr>
          <w:rFonts w:ascii="Times New Roman" w:eastAsia="Times New Roman" w:hAnsi="Times New Roman"/>
          <w:sz w:val="24"/>
          <w:szCs w:val="24"/>
          <w:lang w:val="lv-LV" w:eastAsia="lv-LV"/>
        </w:rPr>
        <w:t> </w:t>
      </w:r>
      <w:r w:rsidR="0014061E">
        <w:rPr>
          <w:rFonts w:ascii="Times New Roman" w:eastAsia="Times New Roman" w:hAnsi="Times New Roman"/>
          <w:sz w:val="24"/>
          <w:szCs w:val="24"/>
          <w:lang w:val="lv-LV" w:eastAsia="lv-LV"/>
        </w:rPr>
        <w:t>apakš</w:t>
      </w:r>
      <w:r w:rsidRPr="006E7B2A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punktu izvēlēties </w:t>
      </w:r>
      <w:r w:rsidR="0014061E" w:rsidRPr="0014061E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SIA ”IDEJU KONSTRUKCIJA” </w:t>
      </w:r>
      <w:r w:rsidRPr="006E7B2A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piedāvājumu, kas atbils</w:t>
      </w:r>
      <w:r w:rsidR="0014061E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t iepirkuma procedūras prasībām</w:t>
      </w:r>
      <w:r w:rsidRPr="006E7B2A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 un ir ar viszemāko cenu (</w:t>
      </w:r>
      <w:r w:rsidR="0014061E" w:rsidRPr="0014061E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4 857,97</w:t>
      </w:r>
      <w:r w:rsidR="0014061E"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 xml:space="preserve"> </w:t>
      </w:r>
      <w:r w:rsidRPr="006E7B2A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EUR bez PVN).</w:t>
      </w:r>
    </w:p>
    <w:p w:rsidR="006E7B2A" w:rsidRPr="006E7B2A" w:rsidRDefault="00D9073C" w:rsidP="006E7B2A">
      <w:pPr>
        <w:widowControl/>
        <w:numPr>
          <w:ilvl w:val="0"/>
          <w:numId w:val="16"/>
        </w:numPr>
        <w:spacing w:after="0" w:line="240" w:lineRule="auto"/>
        <w:ind w:left="588" w:right="12" w:hanging="560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D9073C">
        <w:rPr>
          <w:rFonts w:ascii="Times New Roman" w:eastAsia="Times New Roman" w:hAnsi="Times New Roman"/>
          <w:sz w:val="24"/>
          <w:szCs w:val="24"/>
          <w:lang w:val="lv-LV" w:eastAsia="lv-LV"/>
        </w:rPr>
        <w:t>Tā kā iepirkuma komisija Elektronisko iepirkumu sistēmā E</w:t>
      </w:r>
      <w:r w:rsidR="00BA06EE">
        <w:rPr>
          <w:rFonts w:ascii="Times New Roman" w:eastAsia="Times New Roman" w:hAnsi="Times New Roman"/>
          <w:sz w:val="24"/>
          <w:szCs w:val="24"/>
          <w:lang w:val="lv-LV" w:eastAsia="lv-LV"/>
        </w:rPr>
        <w:t>-</w:t>
      </w:r>
      <w:r w:rsidRPr="00D9073C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izziņas pārliecinājās, ka </w:t>
      </w:r>
      <w:r w:rsidRPr="00D9073C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SIA ”IDEJU KONSTRUKCIJA” </w:t>
      </w:r>
      <w:r w:rsidRPr="00D9073C">
        <w:rPr>
          <w:rFonts w:ascii="Times New Roman" w:eastAsia="Times New Roman" w:hAnsi="Times New Roman"/>
          <w:sz w:val="24"/>
          <w:szCs w:val="24"/>
          <w:u w:val="single"/>
          <w:lang w:val="lv-LV" w:eastAsia="lv-LV"/>
        </w:rPr>
        <w:t xml:space="preserve">dienā, kad paziņojums par plānoto līgumu publicēts Iepirkumu uzraudzības biroja </w:t>
      </w:r>
      <w:r>
        <w:rPr>
          <w:rFonts w:ascii="Times New Roman" w:eastAsia="Times New Roman" w:hAnsi="Times New Roman"/>
          <w:sz w:val="24"/>
          <w:szCs w:val="24"/>
          <w:u w:val="single"/>
          <w:lang w:val="lv-LV" w:eastAsia="lv-LV"/>
        </w:rPr>
        <w:t>mājaslapā (1</w:t>
      </w:r>
      <w:r w:rsidRPr="00D9073C">
        <w:rPr>
          <w:rFonts w:ascii="Times New Roman" w:eastAsia="Times New Roman" w:hAnsi="Times New Roman"/>
          <w:sz w:val="24"/>
          <w:szCs w:val="24"/>
          <w:u w:val="single"/>
          <w:lang w:val="lv-LV" w:eastAsia="lv-LV"/>
        </w:rPr>
        <w:t>7</w:t>
      </w:r>
      <w:r>
        <w:rPr>
          <w:rFonts w:ascii="Times New Roman" w:eastAsia="Times New Roman" w:hAnsi="Times New Roman"/>
          <w:sz w:val="24"/>
          <w:szCs w:val="24"/>
          <w:u w:val="single"/>
          <w:lang w:val="lv-LV" w:eastAsia="lv-LV"/>
        </w:rPr>
        <w:t>.06.2016</w:t>
      </w:r>
      <w:r w:rsidRPr="00D9073C">
        <w:rPr>
          <w:rFonts w:ascii="Times New Roman" w:eastAsia="Times New Roman" w:hAnsi="Times New Roman"/>
          <w:sz w:val="24"/>
          <w:szCs w:val="24"/>
          <w:u w:val="single"/>
          <w:lang w:val="lv-LV" w:eastAsia="lv-LV"/>
        </w:rPr>
        <w:t>.)</w:t>
      </w:r>
      <w:r>
        <w:rPr>
          <w:rFonts w:ascii="Times New Roman" w:eastAsia="Times New Roman" w:hAnsi="Times New Roman"/>
          <w:sz w:val="24"/>
          <w:szCs w:val="24"/>
          <w:u w:val="single"/>
          <w:lang w:val="lv-LV" w:eastAsia="lv-LV"/>
        </w:rPr>
        <w:t>,</w:t>
      </w:r>
      <w:r w:rsidRPr="00D9073C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un </w:t>
      </w:r>
      <w:r w:rsidRPr="00D9073C">
        <w:rPr>
          <w:rFonts w:ascii="Times New Roman" w:eastAsia="Times New Roman" w:hAnsi="Times New Roman"/>
          <w:sz w:val="24"/>
          <w:szCs w:val="24"/>
          <w:u w:val="single"/>
          <w:lang w:val="lv-LV" w:eastAsia="lv-LV"/>
        </w:rPr>
        <w:t xml:space="preserve">dienā, kad pieņemts lēmums par iespējamu līguma slēgšanas tiesību piešķiršanu </w:t>
      </w:r>
      <w:r>
        <w:rPr>
          <w:rFonts w:ascii="Times New Roman" w:eastAsia="Times New Roman" w:hAnsi="Times New Roman"/>
          <w:sz w:val="24"/>
          <w:szCs w:val="24"/>
          <w:u w:val="single"/>
          <w:lang w:val="lv-LV" w:eastAsia="lv-LV"/>
        </w:rPr>
        <w:t>(17.08.2016</w:t>
      </w:r>
      <w:r w:rsidRPr="00D9073C">
        <w:rPr>
          <w:rFonts w:ascii="Times New Roman" w:eastAsia="Times New Roman" w:hAnsi="Times New Roman"/>
          <w:sz w:val="24"/>
          <w:szCs w:val="24"/>
          <w:u w:val="single"/>
          <w:lang w:val="lv-LV" w:eastAsia="lv-LV"/>
        </w:rPr>
        <w:t>.)</w:t>
      </w:r>
      <w:r w:rsidR="00197675">
        <w:rPr>
          <w:rFonts w:ascii="Times New Roman" w:eastAsia="Times New Roman" w:hAnsi="Times New Roman"/>
          <w:sz w:val="24"/>
          <w:szCs w:val="24"/>
          <w:u w:val="single"/>
          <w:lang w:val="lv-LV" w:eastAsia="lv-LV"/>
        </w:rPr>
        <w:t>,</w:t>
      </w:r>
      <w:r w:rsidRPr="00D9073C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nav nodokļu parādu, tajā skaitā valsts sociālās apdrošināšanas obligāto iemaksu parādu, kas kopsummā kādā no valstīm pārsniedz 150 EUR, ka nav ierakstu par </w:t>
      </w:r>
      <w:r w:rsidRPr="00D9073C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SIA ”IDEJU KONSTRUKCIJA” </w:t>
      </w:r>
      <w:r w:rsidRPr="00D9073C">
        <w:rPr>
          <w:rFonts w:ascii="Times New Roman" w:eastAsia="Times New Roman" w:hAnsi="Times New Roman"/>
          <w:sz w:val="24"/>
          <w:szCs w:val="24"/>
          <w:lang w:val="lv-LV" w:eastAsia="lv-LV"/>
        </w:rPr>
        <w:t>maksātnespējas (t.sk. bankrota) procesiem, likvidācijas procesu, apturētu vai pārtrauktu saimn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iecisko darbību, tad pretendenta </w:t>
      </w:r>
      <w:r w:rsidRPr="00D9073C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SIA ”IDEJU KONSTRUKCIJA” </w:t>
      </w:r>
      <w:r w:rsidRPr="00D9073C">
        <w:rPr>
          <w:rFonts w:ascii="Times New Roman" w:eastAsia="Times New Roman" w:hAnsi="Times New Roman"/>
          <w:sz w:val="24"/>
          <w:szCs w:val="24"/>
          <w:lang w:val="lv-LV" w:eastAsia="lv-LV"/>
        </w:rPr>
        <w:t>pie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dāvājums </w:t>
      </w:r>
      <w:r w:rsidRPr="00D9073C">
        <w:rPr>
          <w:rFonts w:ascii="Times New Roman" w:eastAsia="Times New Roman" w:hAnsi="Times New Roman"/>
          <w:sz w:val="24"/>
          <w:szCs w:val="24"/>
          <w:lang w:val="lv-LV" w:eastAsia="lv-LV"/>
        </w:rPr>
        <w:t>atbilst iepirkuma procedūras uzaicinājumā norādītajām pretendentu atlases prasībām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Pr="00D9073C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(uzaicinājuma 8. punkts “Pretendentu atlases prasības, iesniedzamie pretendentu atlases dokumenti un pārbaudāmās ziņas”), un iepirkuma komisija nolemj noslēgt līgumu ar </w:t>
      </w:r>
      <w:r w:rsidRPr="00D9073C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pretendentu </w:t>
      </w:r>
      <w:r w:rsidR="00ED5853" w:rsidRPr="00ED5853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SIA ”IDEJU KONSTRUKCIJA” </w:t>
      </w:r>
      <w:r w:rsidRPr="00D9073C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par kopējo summu </w:t>
      </w:r>
      <w:r w:rsidRPr="00D9073C"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>4 857,97 EUR (bez PVN)</w:t>
      </w:r>
      <w:r w:rsidRPr="00D9073C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.</w:t>
      </w:r>
    </w:p>
    <w:p w:rsidR="006E7B2A" w:rsidRPr="006E7B2A" w:rsidRDefault="006E7B2A" w:rsidP="006E7B2A">
      <w:pPr>
        <w:widowControl/>
        <w:numPr>
          <w:ilvl w:val="0"/>
          <w:numId w:val="16"/>
        </w:numPr>
        <w:spacing w:after="0" w:line="240" w:lineRule="auto"/>
        <w:ind w:left="588" w:right="12" w:hanging="588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6E7B2A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Atbildīgo par līguma slēgšanu noteikt Infrastruktūras apsaimniekošanas departamenta </w:t>
      </w:r>
      <w:r w:rsidR="00D9073C">
        <w:rPr>
          <w:rFonts w:ascii="Times New Roman" w:eastAsia="Times New Roman" w:hAnsi="Times New Roman"/>
          <w:sz w:val="24"/>
          <w:szCs w:val="24"/>
          <w:lang w:val="lv-LV" w:eastAsia="lv-LV"/>
        </w:rPr>
        <w:t>direktoru</w:t>
      </w:r>
      <w:r w:rsidRPr="006E7B2A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="00D9073C" w:rsidRPr="005B428A">
        <w:rPr>
          <w:rFonts w:ascii="Times New Roman" w:eastAsia="Times New Roman" w:hAnsi="Times New Roman"/>
          <w:b/>
          <w:i/>
          <w:sz w:val="24"/>
          <w:szCs w:val="24"/>
          <w:lang w:val="lv-LV" w:eastAsia="lv-LV"/>
        </w:rPr>
        <w:t>A. </w:t>
      </w:r>
      <w:proofErr w:type="spellStart"/>
      <w:r w:rsidR="00D9073C" w:rsidRPr="005B428A">
        <w:rPr>
          <w:rFonts w:ascii="Times New Roman" w:eastAsia="Times New Roman" w:hAnsi="Times New Roman"/>
          <w:b/>
          <w:i/>
          <w:sz w:val="24"/>
          <w:szCs w:val="24"/>
          <w:lang w:val="lv-LV" w:eastAsia="lv-LV"/>
        </w:rPr>
        <w:t>Geibu</w:t>
      </w:r>
      <w:proofErr w:type="spellEnd"/>
      <w:r w:rsidRPr="006E7B2A">
        <w:rPr>
          <w:rFonts w:ascii="Times New Roman" w:eastAsia="Times New Roman" w:hAnsi="Times New Roman"/>
          <w:sz w:val="24"/>
          <w:szCs w:val="24"/>
          <w:lang w:val="lv-LV" w:eastAsia="lv-LV"/>
        </w:rPr>
        <w:t>.</w:t>
      </w:r>
    </w:p>
    <w:p w:rsidR="006E7B2A" w:rsidRPr="006E7B2A" w:rsidRDefault="006E7B2A" w:rsidP="006E7B2A">
      <w:pPr>
        <w:widowControl/>
        <w:numPr>
          <w:ilvl w:val="0"/>
          <w:numId w:val="16"/>
        </w:numPr>
        <w:spacing w:after="0" w:line="240" w:lineRule="auto"/>
        <w:ind w:left="588" w:right="12" w:hanging="588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6E7B2A">
        <w:rPr>
          <w:rFonts w:ascii="Times New Roman" w:eastAsia="Times New Roman" w:hAnsi="Times New Roman"/>
          <w:sz w:val="24"/>
          <w:szCs w:val="24"/>
          <w:lang w:val="lv-LV" w:eastAsia="lv-LV"/>
        </w:rPr>
        <w:t>Atbildīgo par līguma izpildes uzraudzību noteikt Infrastruktūras apsaimn</w:t>
      </w:r>
      <w:r w:rsidR="006A7863">
        <w:rPr>
          <w:rFonts w:ascii="Times New Roman" w:eastAsia="Times New Roman" w:hAnsi="Times New Roman"/>
          <w:sz w:val="24"/>
          <w:szCs w:val="24"/>
          <w:lang w:val="lv-LV" w:eastAsia="lv-LV"/>
        </w:rPr>
        <w:t>iekošanas departamenta direktoru</w:t>
      </w:r>
      <w:r w:rsidRPr="006E7B2A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="006A7863" w:rsidRPr="005B428A">
        <w:rPr>
          <w:rFonts w:ascii="Times New Roman" w:eastAsia="Times New Roman" w:hAnsi="Times New Roman"/>
          <w:b/>
          <w:i/>
          <w:sz w:val="24"/>
          <w:szCs w:val="24"/>
          <w:lang w:val="lv-LV" w:eastAsia="lv-LV"/>
        </w:rPr>
        <w:t>A. </w:t>
      </w:r>
      <w:proofErr w:type="spellStart"/>
      <w:r w:rsidR="006A7863" w:rsidRPr="005B428A">
        <w:rPr>
          <w:rFonts w:ascii="Times New Roman" w:eastAsia="Times New Roman" w:hAnsi="Times New Roman"/>
          <w:b/>
          <w:i/>
          <w:sz w:val="24"/>
          <w:szCs w:val="24"/>
          <w:lang w:val="lv-LV" w:eastAsia="lv-LV"/>
        </w:rPr>
        <w:t>Geibu</w:t>
      </w:r>
      <w:proofErr w:type="spellEnd"/>
      <w:r w:rsidRPr="006E7B2A">
        <w:rPr>
          <w:rFonts w:ascii="Times New Roman" w:eastAsia="Times New Roman" w:hAnsi="Times New Roman"/>
          <w:sz w:val="24"/>
          <w:szCs w:val="24"/>
          <w:lang w:val="lv-LV" w:eastAsia="lv-LV"/>
        </w:rPr>
        <w:t>.</w:t>
      </w:r>
    </w:p>
    <w:p w:rsidR="006E7B2A" w:rsidRPr="006E7B2A" w:rsidRDefault="006E7B2A" w:rsidP="006E7B2A">
      <w:pPr>
        <w:widowControl/>
        <w:numPr>
          <w:ilvl w:val="0"/>
          <w:numId w:val="16"/>
        </w:numPr>
        <w:tabs>
          <w:tab w:val="num" w:pos="567"/>
        </w:tabs>
        <w:spacing w:after="0" w:line="240" w:lineRule="auto"/>
        <w:ind w:left="588" w:right="12" w:hanging="560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6E7B2A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Infrastruktūras apsaimniekošanas departamenta </w:t>
      </w:r>
      <w:r w:rsidR="00D9073C">
        <w:rPr>
          <w:rFonts w:ascii="Times New Roman" w:eastAsia="Times New Roman" w:hAnsi="Times New Roman"/>
          <w:sz w:val="24"/>
          <w:szCs w:val="24"/>
          <w:lang w:val="lv-LV" w:eastAsia="lv-LV"/>
        </w:rPr>
        <w:t>vecākajai ekspertei</w:t>
      </w:r>
      <w:r w:rsidRPr="006E7B2A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="00D9073C" w:rsidRPr="000D0C60">
        <w:rPr>
          <w:rFonts w:ascii="Times New Roman" w:eastAsia="Times New Roman" w:hAnsi="Times New Roman"/>
          <w:b/>
          <w:i/>
          <w:sz w:val="24"/>
          <w:szCs w:val="24"/>
          <w:lang w:val="lv-LV" w:eastAsia="lv-LV"/>
        </w:rPr>
        <w:t>D. Klintij</w:t>
      </w:r>
      <w:r w:rsidRPr="006E7B2A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Pr="005B428A">
        <w:rPr>
          <w:rFonts w:ascii="Times New Roman" w:eastAsia="Times New Roman" w:hAnsi="Times New Roman"/>
          <w:i/>
          <w:sz w:val="24"/>
          <w:szCs w:val="24"/>
          <w:u w:val="single"/>
          <w:lang w:val="lv-LV" w:eastAsia="lv-LV"/>
        </w:rPr>
        <w:t>līdz 201</w:t>
      </w:r>
      <w:r w:rsidR="00D9073C" w:rsidRPr="005B428A">
        <w:rPr>
          <w:rFonts w:ascii="Times New Roman" w:eastAsia="Times New Roman" w:hAnsi="Times New Roman"/>
          <w:i/>
          <w:sz w:val="24"/>
          <w:szCs w:val="24"/>
          <w:u w:val="single"/>
          <w:lang w:val="lv-LV" w:eastAsia="lv-LV"/>
        </w:rPr>
        <w:t>6</w:t>
      </w:r>
      <w:r w:rsidRPr="005B428A">
        <w:rPr>
          <w:rFonts w:ascii="Times New Roman" w:eastAsia="Times New Roman" w:hAnsi="Times New Roman"/>
          <w:i/>
          <w:sz w:val="24"/>
          <w:szCs w:val="24"/>
          <w:u w:val="single"/>
          <w:lang w:val="lv-LV" w:eastAsia="lv-LV"/>
        </w:rPr>
        <w:t xml:space="preserve">. gada </w:t>
      </w:r>
      <w:r w:rsidR="00D9073C" w:rsidRPr="005B428A">
        <w:rPr>
          <w:rFonts w:ascii="Times New Roman" w:eastAsia="Times New Roman" w:hAnsi="Times New Roman"/>
          <w:i/>
          <w:sz w:val="24"/>
          <w:szCs w:val="24"/>
          <w:u w:val="single"/>
          <w:lang w:val="lv-LV" w:eastAsia="lv-LV"/>
        </w:rPr>
        <w:t>17</w:t>
      </w:r>
      <w:r w:rsidRPr="005B428A">
        <w:rPr>
          <w:rFonts w:ascii="Times New Roman" w:eastAsia="Times New Roman" w:hAnsi="Times New Roman"/>
          <w:i/>
          <w:sz w:val="24"/>
          <w:szCs w:val="24"/>
          <w:u w:val="single"/>
          <w:lang w:val="lv-LV" w:eastAsia="lv-LV"/>
        </w:rPr>
        <w:t>. </w:t>
      </w:r>
      <w:r w:rsidR="00D9073C" w:rsidRPr="005B428A">
        <w:rPr>
          <w:rFonts w:ascii="Times New Roman" w:eastAsia="Times New Roman" w:hAnsi="Times New Roman"/>
          <w:i/>
          <w:sz w:val="24"/>
          <w:szCs w:val="24"/>
          <w:u w:val="single"/>
          <w:lang w:val="lv-LV" w:eastAsia="lv-LV"/>
        </w:rPr>
        <w:t>augustam</w:t>
      </w:r>
      <w:r w:rsidRPr="005B428A">
        <w:rPr>
          <w:rFonts w:ascii="Times New Roman" w:eastAsia="Times New Roman" w:hAnsi="Times New Roman"/>
          <w:i/>
          <w:sz w:val="24"/>
          <w:szCs w:val="24"/>
          <w:u w:val="single"/>
          <w:lang w:val="lv-LV" w:eastAsia="lv-LV"/>
        </w:rPr>
        <w:t xml:space="preserve"> </w:t>
      </w:r>
      <w:r w:rsidRPr="006E7B2A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sagatavot un nosūtīt vēstuli </w:t>
      </w:r>
      <w:r w:rsidR="00D9073C" w:rsidRPr="00D9073C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SIA “L Bizness </w:t>
      </w:r>
      <w:proofErr w:type="spellStart"/>
      <w:r w:rsidR="00D9073C" w:rsidRPr="00D9073C">
        <w:rPr>
          <w:rFonts w:ascii="Times New Roman" w:eastAsia="Times New Roman" w:hAnsi="Times New Roman"/>
          <w:sz w:val="24"/>
          <w:szCs w:val="24"/>
          <w:lang w:val="lv-LV" w:eastAsia="lv-LV"/>
        </w:rPr>
        <w:t>group</w:t>
      </w:r>
      <w:proofErr w:type="spellEnd"/>
      <w:r w:rsidR="00D9073C" w:rsidRPr="00D9073C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”, </w:t>
      </w:r>
      <w:r w:rsidR="00D9073C" w:rsidRPr="00D9073C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SIA „TELEMEDICA”, SIA ”Lazurīts S”,</w:t>
      </w:r>
      <w:r w:rsidR="00D9073C" w:rsidRPr="00D9073C"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 xml:space="preserve"> </w:t>
      </w:r>
      <w:r w:rsidR="00D9073C" w:rsidRPr="00D9073C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SIA ”IDEJU KONSTRUKCIJA”, </w:t>
      </w:r>
      <w:r w:rsidR="00D9073C" w:rsidRPr="00D9073C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SIA „VOLKEN BERG” </w:t>
      </w:r>
      <w:r w:rsidRPr="006E7B2A">
        <w:rPr>
          <w:rFonts w:ascii="Times New Roman" w:eastAsia="Times New Roman" w:hAnsi="Times New Roman"/>
          <w:sz w:val="24"/>
          <w:szCs w:val="24"/>
          <w:lang w:val="lv-LV" w:eastAsia="lv-LV"/>
        </w:rPr>
        <w:t>par iepirkuma procedūras rezultātiem.</w:t>
      </w:r>
    </w:p>
    <w:p w:rsidR="006E7B2A" w:rsidRPr="006E7B2A" w:rsidRDefault="006E7B2A" w:rsidP="006E7B2A">
      <w:pPr>
        <w:widowControl/>
        <w:numPr>
          <w:ilvl w:val="0"/>
          <w:numId w:val="16"/>
        </w:numPr>
        <w:spacing w:after="0" w:line="240" w:lineRule="auto"/>
        <w:ind w:left="588" w:right="12" w:hanging="560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6E7B2A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Infrastruktūras apsaimniekošanas departamenta </w:t>
      </w:r>
      <w:r w:rsidR="00D9073C" w:rsidRPr="00D9073C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vecākajai ekspertei </w:t>
      </w:r>
      <w:r w:rsidR="00D9073C" w:rsidRPr="000D0C60">
        <w:rPr>
          <w:rFonts w:ascii="Times New Roman" w:eastAsia="Times New Roman" w:hAnsi="Times New Roman"/>
          <w:b/>
          <w:i/>
          <w:sz w:val="24"/>
          <w:szCs w:val="24"/>
          <w:lang w:val="lv-LV" w:eastAsia="lv-LV"/>
        </w:rPr>
        <w:t>D. Klintij</w:t>
      </w:r>
      <w:r w:rsidR="00D9073C" w:rsidRPr="00D9073C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Pr="005B428A">
        <w:rPr>
          <w:rFonts w:ascii="Times New Roman" w:eastAsia="Times New Roman" w:hAnsi="Times New Roman"/>
          <w:i/>
          <w:sz w:val="24"/>
          <w:szCs w:val="24"/>
          <w:u w:val="single"/>
          <w:lang w:val="lv-LV" w:eastAsia="lv-LV"/>
        </w:rPr>
        <w:t xml:space="preserve">līdz </w:t>
      </w:r>
      <w:r w:rsidRPr="000D0C60">
        <w:rPr>
          <w:rFonts w:ascii="Times New Roman" w:eastAsia="Times New Roman" w:hAnsi="Times New Roman"/>
          <w:i/>
          <w:sz w:val="24"/>
          <w:szCs w:val="24"/>
          <w:u w:val="single"/>
          <w:lang w:val="lv-LV" w:eastAsia="lv-LV"/>
        </w:rPr>
        <w:t>201</w:t>
      </w:r>
      <w:r w:rsidR="00D9073C" w:rsidRPr="000D0C60">
        <w:rPr>
          <w:rFonts w:ascii="Times New Roman" w:eastAsia="Times New Roman" w:hAnsi="Times New Roman"/>
          <w:i/>
          <w:sz w:val="24"/>
          <w:szCs w:val="24"/>
          <w:u w:val="single"/>
          <w:lang w:val="lv-LV" w:eastAsia="lv-LV"/>
        </w:rPr>
        <w:t>6</w:t>
      </w:r>
      <w:r w:rsidRPr="000D0C60">
        <w:rPr>
          <w:rFonts w:ascii="Times New Roman" w:eastAsia="Times New Roman" w:hAnsi="Times New Roman"/>
          <w:i/>
          <w:sz w:val="24"/>
          <w:szCs w:val="24"/>
          <w:u w:val="single"/>
          <w:lang w:val="lv-LV" w:eastAsia="lv-LV"/>
        </w:rPr>
        <w:t xml:space="preserve">. gada </w:t>
      </w:r>
      <w:r w:rsidR="00D9073C" w:rsidRPr="000D0C60">
        <w:rPr>
          <w:rFonts w:ascii="Times New Roman" w:eastAsia="Times New Roman" w:hAnsi="Times New Roman"/>
          <w:i/>
          <w:sz w:val="24"/>
          <w:szCs w:val="24"/>
          <w:u w:val="single"/>
          <w:lang w:val="lv-LV" w:eastAsia="lv-LV"/>
        </w:rPr>
        <w:t>17</w:t>
      </w:r>
      <w:r w:rsidRPr="000D0C60">
        <w:rPr>
          <w:rFonts w:ascii="Times New Roman" w:eastAsia="Times New Roman" w:hAnsi="Times New Roman"/>
          <w:i/>
          <w:sz w:val="24"/>
          <w:szCs w:val="24"/>
          <w:u w:val="single"/>
          <w:lang w:val="lv-LV" w:eastAsia="lv-LV"/>
        </w:rPr>
        <w:t>. </w:t>
      </w:r>
      <w:r w:rsidR="00D9073C" w:rsidRPr="000D0C60">
        <w:rPr>
          <w:rFonts w:ascii="Times New Roman" w:eastAsia="Times New Roman" w:hAnsi="Times New Roman"/>
          <w:i/>
          <w:sz w:val="24"/>
          <w:szCs w:val="24"/>
          <w:u w:val="single"/>
          <w:lang w:val="lv-LV" w:eastAsia="lv-LV"/>
        </w:rPr>
        <w:t>augustam</w:t>
      </w:r>
      <w:r w:rsidRPr="006E7B2A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publicēt lēmumu par iepirkuma procedūras rezultātiem Valsts kases mājaslapas </w:t>
      </w:r>
      <w:hyperlink r:id="rId8" w:history="1">
        <w:r w:rsidRPr="006E7B2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lv-LV" w:eastAsia="lv-LV"/>
          </w:rPr>
          <w:t>www.kase.gov.lv</w:t>
        </w:r>
      </w:hyperlink>
      <w:r w:rsidRPr="006E7B2A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/ sadaļā „Publiskie iepirkumi”.</w:t>
      </w:r>
    </w:p>
    <w:p w:rsidR="006E7B2A" w:rsidRDefault="006E7B2A" w:rsidP="006E7B2A">
      <w:pPr>
        <w:widowControl/>
        <w:numPr>
          <w:ilvl w:val="0"/>
          <w:numId w:val="16"/>
        </w:numPr>
        <w:spacing w:after="0" w:line="240" w:lineRule="auto"/>
        <w:ind w:left="588" w:right="12" w:hanging="560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6E7B2A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Infrastruktūras apsaimniekošanas departamenta </w:t>
      </w:r>
      <w:r w:rsidR="00D9073C" w:rsidRPr="00D9073C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vecākajai ekspertei </w:t>
      </w:r>
      <w:r w:rsidR="00D9073C" w:rsidRPr="000D0C60">
        <w:rPr>
          <w:rFonts w:ascii="Times New Roman" w:eastAsia="Times New Roman" w:hAnsi="Times New Roman"/>
          <w:b/>
          <w:i/>
          <w:sz w:val="24"/>
          <w:szCs w:val="24"/>
          <w:lang w:val="lv-LV" w:eastAsia="lv-LV"/>
        </w:rPr>
        <w:t>D. Klintij</w:t>
      </w:r>
      <w:r w:rsidR="00D9073C" w:rsidRPr="00D9073C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Pr="006E7B2A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ne vēlāk kā dienā, kad stājas spēkā iepirkuma līgums, publicēt iepirkuma līguma tekstu Valsts kases mājaslapas </w:t>
      </w:r>
      <w:hyperlink r:id="rId9" w:history="1">
        <w:r w:rsidRPr="006E7B2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lv-LV" w:eastAsia="lv-LV"/>
          </w:rPr>
          <w:t>www.kase.gov.lv</w:t>
        </w:r>
      </w:hyperlink>
      <w:r w:rsidRPr="006E7B2A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/ sadaļā „Publiskie iepirkumi”.</w:t>
      </w:r>
    </w:p>
    <w:p w:rsidR="006A011F" w:rsidRDefault="006A011F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sz w:val="24"/>
          <w:szCs w:val="24"/>
          <w:lang w:val="lv-LV" w:eastAsia="lv-LV"/>
        </w:rPr>
        <w:br w:type="page"/>
      </w:r>
    </w:p>
    <w:p w:rsidR="006A011F" w:rsidRPr="006E7B2A" w:rsidRDefault="006A011F" w:rsidP="006A011F">
      <w:pPr>
        <w:widowControl/>
        <w:spacing w:after="0" w:line="240" w:lineRule="auto"/>
        <w:ind w:left="588" w:right="12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:rsidR="006E7B2A" w:rsidRPr="006E7B2A" w:rsidRDefault="006E7B2A" w:rsidP="006E7B2A">
      <w:pPr>
        <w:widowControl/>
        <w:numPr>
          <w:ilvl w:val="0"/>
          <w:numId w:val="16"/>
        </w:numPr>
        <w:tabs>
          <w:tab w:val="num" w:pos="588"/>
        </w:tabs>
        <w:spacing w:after="0" w:line="240" w:lineRule="auto"/>
        <w:ind w:left="588" w:right="12" w:hanging="560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6E7B2A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Infrastruktūras apsaimniekošanas departamenta </w:t>
      </w:r>
      <w:r w:rsidR="00D9073C" w:rsidRPr="00D9073C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vecākajai ekspertei </w:t>
      </w:r>
      <w:r w:rsidR="00D9073C" w:rsidRPr="000D0C60">
        <w:rPr>
          <w:rFonts w:ascii="Times New Roman" w:eastAsia="Times New Roman" w:hAnsi="Times New Roman"/>
          <w:b/>
          <w:i/>
          <w:sz w:val="24"/>
          <w:szCs w:val="24"/>
          <w:lang w:val="lv-LV" w:eastAsia="lv-LV"/>
        </w:rPr>
        <w:t>D. Klintij</w:t>
      </w:r>
      <w:r w:rsidR="00D9073C" w:rsidRPr="00D9073C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Pr="006E7B2A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publicēt </w:t>
      </w:r>
      <w:r w:rsidRPr="006E7B2A">
        <w:rPr>
          <w:rFonts w:ascii="Times New Roman" w:eastAsia="Times New Roman" w:hAnsi="Times New Roman"/>
          <w:i/>
          <w:iCs/>
          <w:sz w:val="24"/>
          <w:szCs w:val="24"/>
          <w:lang w:val="lv-LV" w:eastAsia="lv-LV"/>
        </w:rPr>
        <w:t>Informatīvu paziņojumu par noslēgto līgumu</w:t>
      </w:r>
      <w:r w:rsidRPr="006E7B2A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Iepirkumu uzraudzības biroja mājaslapas </w:t>
      </w:r>
      <w:hyperlink r:id="rId10" w:history="1">
        <w:r w:rsidRPr="006E7B2A">
          <w:rPr>
            <w:rFonts w:ascii="Times New Roman" w:eastAsia="Times New Roman" w:hAnsi="Times New Roman"/>
            <w:color w:val="0000FF"/>
            <w:sz w:val="24"/>
            <w:szCs w:val="20"/>
            <w:u w:val="single"/>
            <w:lang w:val="lv-LV"/>
          </w:rPr>
          <w:t>www.iub.gov.lv/</w:t>
        </w:r>
      </w:hyperlink>
      <w:r w:rsidRPr="006E7B2A">
        <w:rPr>
          <w:rFonts w:ascii="Times New Roman" w:eastAsia="Times New Roman" w:hAnsi="Times New Roman"/>
          <w:sz w:val="24"/>
          <w:szCs w:val="20"/>
          <w:lang w:val="lv-LV"/>
        </w:rPr>
        <w:t xml:space="preserve"> sadaļā „Publikāciju vadības sistēma” ne vēlāk kā piecas darbdienas pēc līguma noslēgšanas.</w:t>
      </w:r>
    </w:p>
    <w:p w:rsidR="006E7B2A" w:rsidRPr="006E7B2A" w:rsidRDefault="006E7B2A" w:rsidP="006E7B2A">
      <w:pPr>
        <w:widowControl/>
        <w:spacing w:after="0" w:line="240" w:lineRule="auto"/>
        <w:ind w:left="28" w:right="12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:rsidR="006E7B2A" w:rsidRPr="006E7B2A" w:rsidRDefault="006A13AB" w:rsidP="006E7B2A">
      <w:pPr>
        <w:widowControl/>
        <w:spacing w:after="0" w:line="240" w:lineRule="auto"/>
        <w:ind w:left="28" w:right="-799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sz w:val="20"/>
          <w:szCs w:val="20"/>
          <w:lang w:val="lv-LV" w:eastAsia="lv-LV"/>
        </w:rPr>
        <w:t>Sēdi</w:t>
      </w:r>
      <w:r w:rsidR="006E7B2A" w:rsidRPr="006E7B2A">
        <w:rPr>
          <w:rFonts w:ascii="Times New Roman" w:eastAsia="Times New Roman" w:hAnsi="Times New Roman"/>
          <w:sz w:val="20"/>
          <w:szCs w:val="20"/>
          <w:lang w:val="lv-LV" w:eastAsia="lv-LV"/>
        </w:rPr>
        <w:t xml:space="preserve"> beidz plkst. 1</w:t>
      </w:r>
      <w:r w:rsidR="00A64A05">
        <w:rPr>
          <w:rFonts w:ascii="Times New Roman" w:eastAsia="Times New Roman" w:hAnsi="Times New Roman"/>
          <w:sz w:val="20"/>
          <w:szCs w:val="20"/>
          <w:lang w:val="lv-LV" w:eastAsia="lv-LV"/>
        </w:rPr>
        <w:t>4</w:t>
      </w:r>
      <w:r w:rsidR="009B722B">
        <w:rPr>
          <w:rFonts w:ascii="Times New Roman" w:eastAsia="Times New Roman" w:hAnsi="Times New Roman"/>
          <w:sz w:val="20"/>
          <w:szCs w:val="20"/>
          <w:lang w:val="lv-LV" w:eastAsia="lv-LV"/>
        </w:rPr>
        <w:t>.0</w:t>
      </w:r>
      <w:r w:rsidR="006E7B2A" w:rsidRPr="006E7B2A">
        <w:rPr>
          <w:rFonts w:ascii="Times New Roman" w:eastAsia="Times New Roman" w:hAnsi="Times New Roman"/>
          <w:sz w:val="20"/>
          <w:szCs w:val="20"/>
          <w:lang w:val="lv-LV" w:eastAsia="lv-LV"/>
        </w:rPr>
        <w:t>0.</w:t>
      </w:r>
    </w:p>
    <w:p w:rsidR="006E7B2A" w:rsidRPr="006E7B2A" w:rsidRDefault="006E7B2A" w:rsidP="006E7B2A">
      <w:pPr>
        <w:widowControl/>
        <w:spacing w:after="0" w:line="240" w:lineRule="auto"/>
        <w:ind w:left="28" w:right="-799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:rsidR="00D9073C" w:rsidRDefault="006A13AB" w:rsidP="006A13AB">
      <w:pPr>
        <w:widowControl/>
        <w:spacing w:after="0" w:line="240" w:lineRule="auto"/>
        <w:ind w:left="1134" w:right="12" w:hanging="1134"/>
        <w:jc w:val="both"/>
        <w:rPr>
          <w:rFonts w:ascii="Times New Roman" w:eastAsia="Times New Roman" w:hAnsi="Times New Roman" w:cs="Arial"/>
          <w:sz w:val="24"/>
          <w:szCs w:val="20"/>
          <w:lang w:val="lv-LV" w:eastAsia="lv-LV"/>
        </w:rPr>
      </w:pPr>
      <w:r>
        <w:rPr>
          <w:rFonts w:ascii="Times New Roman" w:eastAsia="Times New Roman" w:hAnsi="Times New Roman" w:cs="Arial"/>
          <w:sz w:val="24"/>
          <w:szCs w:val="20"/>
          <w:lang w:val="lv-LV" w:eastAsia="lv-LV"/>
        </w:rPr>
        <w:t xml:space="preserve">Pielikumā: </w:t>
      </w:r>
      <w:r w:rsidR="00D9073C">
        <w:rPr>
          <w:rFonts w:ascii="Times New Roman" w:eastAsia="Times New Roman" w:hAnsi="Times New Roman" w:cs="Arial"/>
          <w:sz w:val="24"/>
          <w:szCs w:val="20"/>
          <w:lang w:val="lv-LV" w:eastAsia="lv-LV"/>
        </w:rPr>
        <w:t>1. </w:t>
      </w:r>
      <w:r w:rsidR="00D9073C" w:rsidRPr="00D9073C">
        <w:rPr>
          <w:rFonts w:ascii="Times New Roman" w:eastAsia="Times New Roman" w:hAnsi="Times New Roman" w:cs="Arial"/>
          <w:sz w:val="24"/>
          <w:szCs w:val="20"/>
          <w:lang w:val="lv-LV" w:eastAsia="lv-LV"/>
        </w:rPr>
        <w:t>SIA „VOLKEN BERG”</w:t>
      </w:r>
      <w:r w:rsidR="00D9073C">
        <w:rPr>
          <w:rFonts w:ascii="Times New Roman" w:eastAsia="Times New Roman" w:hAnsi="Times New Roman" w:cs="Arial"/>
          <w:sz w:val="24"/>
          <w:szCs w:val="20"/>
          <w:lang w:val="lv-LV" w:eastAsia="lv-LV"/>
        </w:rPr>
        <w:t xml:space="preserve"> 2016. gada 15. jūlija vēstules kopija uz 1 lp.</w:t>
      </w:r>
    </w:p>
    <w:p w:rsidR="006E7B2A" w:rsidRPr="006E7B2A" w:rsidRDefault="00D9073C" w:rsidP="00D9073C">
      <w:pPr>
        <w:widowControl/>
        <w:spacing w:after="0" w:line="240" w:lineRule="auto"/>
        <w:ind w:left="1418" w:right="12" w:hanging="284"/>
        <w:jc w:val="both"/>
        <w:rPr>
          <w:rFonts w:ascii="Times New Roman" w:eastAsia="Times New Roman" w:hAnsi="Times New Roman" w:cs="Arial"/>
          <w:sz w:val="24"/>
          <w:szCs w:val="20"/>
          <w:lang w:val="lv-LV" w:eastAsia="lv-LV"/>
        </w:rPr>
      </w:pPr>
      <w:r>
        <w:rPr>
          <w:rFonts w:ascii="Times New Roman" w:eastAsia="Times New Roman" w:hAnsi="Times New Roman" w:cs="Arial"/>
          <w:sz w:val="24"/>
          <w:szCs w:val="20"/>
          <w:lang w:val="lv-LV" w:eastAsia="lv-LV"/>
        </w:rPr>
        <w:t>2. </w:t>
      </w:r>
      <w:r w:rsidR="006A13AB" w:rsidRPr="006A13AB">
        <w:rPr>
          <w:rFonts w:ascii="Times New Roman" w:eastAsia="Times New Roman" w:hAnsi="Times New Roman" w:cs="Arial"/>
          <w:sz w:val="24"/>
          <w:szCs w:val="20"/>
          <w:lang w:val="lv-LV" w:eastAsia="lv-LV"/>
        </w:rPr>
        <w:t xml:space="preserve">Izdruka no </w:t>
      </w:r>
      <w:r w:rsidR="006A13AB" w:rsidRPr="006A13AB">
        <w:rPr>
          <w:rFonts w:ascii="Times New Roman" w:eastAsia="Times New Roman" w:hAnsi="Times New Roman" w:cs="Arial"/>
          <w:bCs/>
          <w:sz w:val="24"/>
          <w:szCs w:val="20"/>
          <w:lang w:val="lv-LV" w:eastAsia="lv-LV"/>
        </w:rPr>
        <w:t>Elektronisko iepirkuma sistēmas E-izziņas</w:t>
      </w:r>
      <w:r w:rsidR="006A13AB" w:rsidRPr="006A13AB">
        <w:rPr>
          <w:rFonts w:ascii="Times New Roman" w:eastAsia="Times New Roman" w:hAnsi="Times New Roman" w:cs="Arial"/>
          <w:sz w:val="24"/>
          <w:szCs w:val="20"/>
          <w:lang w:val="lv-LV" w:eastAsia="lv-LV"/>
        </w:rPr>
        <w:t xml:space="preserve"> dienā, kad pieņemts lēmums par iespējamu līguma slēg</w:t>
      </w:r>
      <w:r w:rsidR="006A13AB">
        <w:rPr>
          <w:rFonts w:ascii="Times New Roman" w:eastAsia="Times New Roman" w:hAnsi="Times New Roman" w:cs="Arial"/>
          <w:sz w:val="24"/>
          <w:szCs w:val="20"/>
          <w:lang w:val="lv-LV" w:eastAsia="lv-LV"/>
        </w:rPr>
        <w:t xml:space="preserve">šanas tiesību </w:t>
      </w:r>
      <w:r w:rsidR="004F1627">
        <w:rPr>
          <w:rFonts w:ascii="Times New Roman" w:eastAsia="Times New Roman" w:hAnsi="Times New Roman" w:cs="Arial"/>
          <w:sz w:val="24"/>
          <w:szCs w:val="20"/>
          <w:lang w:val="lv-LV" w:eastAsia="lv-LV"/>
        </w:rPr>
        <w:t>piešķiršanu (17</w:t>
      </w:r>
      <w:r w:rsidR="006A13AB">
        <w:rPr>
          <w:rFonts w:ascii="Times New Roman" w:eastAsia="Times New Roman" w:hAnsi="Times New Roman" w:cs="Arial"/>
          <w:sz w:val="24"/>
          <w:szCs w:val="20"/>
          <w:lang w:val="lv-LV" w:eastAsia="lv-LV"/>
        </w:rPr>
        <w:t>.08.2016</w:t>
      </w:r>
      <w:r w:rsidR="006A13AB" w:rsidRPr="006A13AB">
        <w:rPr>
          <w:rFonts w:ascii="Times New Roman" w:eastAsia="Times New Roman" w:hAnsi="Times New Roman" w:cs="Arial"/>
          <w:sz w:val="24"/>
          <w:szCs w:val="20"/>
          <w:lang w:val="lv-LV" w:eastAsia="lv-LV"/>
        </w:rPr>
        <w:t xml:space="preserve">.) </w:t>
      </w:r>
      <w:r w:rsidR="00D2358B">
        <w:rPr>
          <w:rFonts w:ascii="Times New Roman" w:eastAsia="Times New Roman" w:hAnsi="Times New Roman" w:cs="Arial"/>
          <w:sz w:val="24"/>
          <w:szCs w:val="20"/>
          <w:lang w:val="lv-LV" w:eastAsia="lv-LV"/>
        </w:rPr>
        <w:t xml:space="preserve">uz </w:t>
      </w:r>
      <w:r w:rsidR="00627A42">
        <w:rPr>
          <w:rFonts w:ascii="Times New Roman" w:eastAsia="Times New Roman" w:hAnsi="Times New Roman"/>
          <w:sz w:val="24"/>
          <w:szCs w:val="24"/>
          <w:lang w:val="lv-LV" w:eastAsia="lv-LV"/>
        </w:rPr>
        <w:t>2</w:t>
      </w:r>
      <w:r w:rsidR="006E7B2A" w:rsidRPr="006E7B2A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lp.</w:t>
      </w:r>
    </w:p>
    <w:p w:rsidR="003D4D2F" w:rsidRDefault="003D4D2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142292" w:rsidRDefault="00142292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142292" w:rsidRDefault="00142292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476" w:type="dxa"/>
        <w:tblInd w:w="108" w:type="dxa"/>
        <w:tblLook w:val="0000" w:firstRow="0" w:lastRow="0" w:firstColumn="0" w:lastColumn="0" w:noHBand="0" w:noVBand="0"/>
      </w:tblPr>
      <w:tblGrid>
        <w:gridCol w:w="2768"/>
        <w:gridCol w:w="3140"/>
        <w:gridCol w:w="3568"/>
      </w:tblGrid>
      <w:tr w:rsidR="00F36F1F" w:rsidRPr="00AE5F74" w:rsidTr="00845E99">
        <w:trPr>
          <w:trHeight w:val="624"/>
        </w:trPr>
        <w:tc>
          <w:tcPr>
            <w:tcW w:w="2768" w:type="dxa"/>
          </w:tcPr>
          <w:p w:rsidR="00F36F1F" w:rsidRPr="00AE5F74" w:rsidRDefault="00E72AA8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Sēdi</w:t>
            </w:r>
            <w:r w:rsidR="00F36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vadīja</w:t>
            </w:r>
          </w:p>
        </w:tc>
        <w:tc>
          <w:tcPr>
            <w:tcW w:w="3140" w:type="dxa"/>
          </w:tcPr>
          <w:p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F36F1F" w:rsidRPr="00AE5F74" w:rsidRDefault="00B90DBD" w:rsidP="004B35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  <w:t>A. </w:t>
            </w:r>
            <w:r w:rsidR="004B35E4"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  <w:t>Geiba</w:t>
            </w:r>
            <w:r w:rsidR="006769DD" w:rsidRPr="006769DD"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  <w:t xml:space="preserve"> </w:t>
            </w:r>
          </w:p>
        </w:tc>
      </w:tr>
      <w:tr w:rsidR="006B4B67" w:rsidRPr="00AE5F74" w:rsidTr="00845E99">
        <w:trPr>
          <w:trHeight w:val="624"/>
        </w:trPr>
        <w:tc>
          <w:tcPr>
            <w:tcW w:w="2768" w:type="dxa"/>
          </w:tcPr>
          <w:p w:rsidR="006B4B67" w:rsidRDefault="006B4B67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Piedalījās</w:t>
            </w:r>
          </w:p>
        </w:tc>
        <w:tc>
          <w:tcPr>
            <w:tcW w:w="3140" w:type="dxa"/>
          </w:tcPr>
          <w:p w:rsidR="006B4B67" w:rsidRPr="00AE5F74" w:rsidRDefault="006B4B67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6B4B67" w:rsidRPr="00AE5F74" w:rsidRDefault="004B35E4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119AD">
              <w:rPr>
                <w:rFonts w:ascii="Times New Roman" w:hAnsi="Times New Roman"/>
                <w:sz w:val="24"/>
                <w:szCs w:val="24"/>
                <w:lang w:val="lv-LV"/>
              </w:rPr>
              <w:t>R. Zariņš</w:t>
            </w:r>
          </w:p>
        </w:tc>
      </w:tr>
      <w:tr w:rsidR="00F36F1F" w:rsidRPr="00AE5F74" w:rsidTr="00845E99">
        <w:trPr>
          <w:trHeight w:val="624"/>
        </w:trPr>
        <w:tc>
          <w:tcPr>
            <w:tcW w:w="2768" w:type="dxa"/>
          </w:tcPr>
          <w:p w:rsidR="00F36F1F" w:rsidRPr="00AE5F74" w:rsidRDefault="00F36F1F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Protokolēja</w:t>
            </w:r>
          </w:p>
        </w:tc>
        <w:tc>
          <w:tcPr>
            <w:tcW w:w="3140" w:type="dxa"/>
          </w:tcPr>
          <w:p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F36F1F" w:rsidRPr="00AE5F74" w:rsidRDefault="009B722B" w:rsidP="004B35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D. Klints</w:t>
            </w:r>
          </w:p>
        </w:tc>
      </w:tr>
    </w:tbl>
    <w:p w:rsidR="00ED2F2C" w:rsidRPr="00AE5F74" w:rsidRDefault="00ED2F2C" w:rsidP="003D4D2F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ED2F2C" w:rsidRPr="00AE5F74" w:rsidSect="00F10DD0">
      <w:footerReference w:type="default" r:id="rId11"/>
      <w:headerReference w:type="first" r:id="rId12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F08" w:rsidRDefault="00943F08">
      <w:pPr>
        <w:spacing w:after="0" w:line="240" w:lineRule="auto"/>
      </w:pPr>
      <w:r>
        <w:separator/>
      </w:r>
    </w:p>
  </w:endnote>
  <w:endnote w:type="continuationSeparator" w:id="0">
    <w:p w:rsidR="00943F08" w:rsidRDefault="00943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87385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0E07" w:rsidRDefault="005D0E0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301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D0E07" w:rsidRDefault="005D0E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F08" w:rsidRDefault="00943F08">
      <w:pPr>
        <w:spacing w:after="0" w:line="240" w:lineRule="auto"/>
      </w:pPr>
      <w:r>
        <w:separator/>
      </w:r>
    </w:p>
  </w:footnote>
  <w:footnote w:type="continuationSeparator" w:id="0">
    <w:p w:rsidR="00943F08" w:rsidRDefault="00943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Pr="00815277" w:rsidRDefault="00B22FBD" w:rsidP="00F10DD0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6704" behindDoc="1" locked="0" layoutInCell="1" allowOverlap="1" wp14:anchorId="1710751A" wp14:editId="6D69144D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33CAE1A" wp14:editId="79F01D7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2FBD" w:rsidRDefault="00B22FBD" w:rsidP="00F10DD0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proofErr w:type="spellStart"/>
                          <w:proofErr w:type="gram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Smilšu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1,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LV-1919,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.</w:t>
                          </w:r>
                          <w:proofErr w:type="gram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67094222,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fakss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67094220, e-pasts kase@kase.gov.lv, www.kase.gov.lv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CrrQIAAKo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" filled="f" stroked="f">
              <v:textbox inset="0,0,0,0">
                <w:txbxContent>
                  <w:p w:rsidR="00B22FBD" w:rsidRDefault="00B22FBD" w:rsidP="00F10DD0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proofErr w:type="spellStart"/>
                    <w:proofErr w:type="gram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Smilšu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1,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LV-1919,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.</w:t>
                    </w:r>
                    <w:proofErr w:type="gram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67094222,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fakss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67094220, e-pasts kase@kase.gov.lv, www.kase.gov.lv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0BA67DF3" wp14:editId="0D3A9D89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1026" style="position:absolute;margin-left:145.7pt;margin-top:149.85pt;width:346.25pt;height:.1pt;z-index:-25165875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">
              <v:shape id="Freeform 42" o:spid="_x0000_s1027" style="position:absolute;left:2915;top:2998;width:6926;height:2;visibility:visible;mso-wrap-style:square;v-text-anchor:top" coordsize="69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21scQA&#10;AADaAAAADwAAAGRycy9kb3ducmV2LnhtbESPQWvCQBSE70L/w/IKvYhuVCw1dZUiFdRb04L09pp9&#10;TUKzb+PuGqO/3hWEHoeZ+YaZLztTi5acrywrGA0TEMS51RUXCr4+14MXED4ga6wtk4IzeVguHnpz&#10;TLU98Qe1WShEhLBPUUEZQpNK6fOSDPqhbYij92udwRClK6R2eIpwU8txkjxLgxXHhRIbWpWU/2VH&#10;o2CXTGbT/c9IzjLZP2i3bb/fL61ST4/d2yuIQF34D9/bG61gDLcr8Qb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tbHEAAAA2gAAAA8AAAAAAAAAAAAAAAAAmAIAAGRycy9k&#10;b3ducmV2LnhtbFBLBQYAAAAABAAEAPUAAACJAw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:rsidR="00B22FBD" w:rsidRDefault="00B22F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9EF516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01C34D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47394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B565A45"/>
    <w:multiLevelType w:val="hybridMultilevel"/>
    <w:tmpl w:val="D9368D74"/>
    <w:lvl w:ilvl="0" w:tplc="AB72E2C8">
      <w:start w:val="1"/>
      <w:numFmt w:val="decimal"/>
      <w:lvlText w:val="%1."/>
      <w:lvlJc w:val="left"/>
      <w:pPr>
        <w:tabs>
          <w:tab w:val="num" w:pos="553"/>
        </w:tabs>
        <w:ind w:left="553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15">
    <w:nsid w:val="53AE6E83"/>
    <w:multiLevelType w:val="hybridMultilevel"/>
    <w:tmpl w:val="BE2C5504"/>
    <w:lvl w:ilvl="0" w:tplc="3528B636">
      <w:start w:val="1"/>
      <w:numFmt w:val="decimal"/>
      <w:lvlText w:val="%1."/>
      <w:lvlJc w:val="left"/>
      <w:pPr>
        <w:tabs>
          <w:tab w:val="num" w:pos="718"/>
        </w:tabs>
        <w:ind w:left="718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967"/>
    <w:rsid w:val="00006384"/>
    <w:rsid w:val="000122AF"/>
    <w:rsid w:val="000205CE"/>
    <w:rsid w:val="00030349"/>
    <w:rsid w:val="00032C32"/>
    <w:rsid w:val="00032D95"/>
    <w:rsid w:val="00060A53"/>
    <w:rsid w:val="00075CE4"/>
    <w:rsid w:val="000818B6"/>
    <w:rsid w:val="000A72C9"/>
    <w:rsid w:val="000B3818"/>
    <w:rsid w:val="000C46D3"/>
    <w:rsid w:val="000D0C60"/>
    <w:rsid w:val="000F15EE"/>
    <w:rsid w:val="00100E6F"/>
    <w:rsid w:val="00124173"/>
    <w:rsid w:val="001265BC"/>
    <w:rsid w:val="00130AC9"/>
    <w:rsid w:val="0014061E"/>
    <w:rsid w:val="00142292"/>
    <w:rsid w:val="00146D62"/>
    <w:rsid w:val="00147D9F"/>
    <w:rsid w:val="001512E8"/>
    <w:rsid w:val="001520C8"/>
    <w:rsid w:val="00152DCA"/>
    <w:rsid w:val="00171FDB"/>
    <w:rsid w:val="0017560A"/>
    <w:rsid w:val="00192B29"/>
    <w:rsid w:val="00192CF6"/>
    <w:rsid w:val="00193B56"/>
    <w:rsid w:val="00197675"/>
    <w:rsid w:val="00197A54"/>
    <w:rsid w:val="001A5E89"/>
    <w:rsid w:val="001B58F6"/>
    <w:rsid w:val="001B6B95"/>
    <w:rsid w:val="001C49BC"/>
    <w:rsid w:val="001E3EF5"/>
    <w:rsid w:val="001F0120"/>
    <w:rsid w:val="002021E1"/>
    <w:rsid w:val="00213BDD"/>
    <w:rsid w:val="002435AA"/>
    <w:rsid w:val="00245F18"/>
    <w:rsid w:val="00251022"/>
    <w:rsid w:val="00254DF4"/>
    <w:rsid w:val="002622E4"/>
    <w:rsid w:val="0027051D"/>
    <w:rsid w:val="00275B9E"/>
    <w:rsid w:val="002A1DFE"/>
    <w:rsid w:val="002D2682"/>
    <w:rsid w:val="002E1474"/>
    <w:rsid w:val="002E519D"/>
    <w:rsid w:val="002E7C44"/>
    <w:rsid w:val="0033701A"/>
    <w:rsid w:val="003414EE"/>
    <w:rsid w:val="0035568E"/>
    <w:rsid w:val="00361416"/>
    <w:rsid w:val="00380960"/>
    <w:rsid w:val="003C636E"/>
    <w:rsid w:val="003C6D90"/>
    <w:rsid w:val="003D2F9A"/>
    <w:rsid w:val="003D4D2F"/>
    <w:rsid w:val="003E3BD6"/>
    <w:rsid w:val="004154C9"/>
    <w:rsid w:val="00450403"/>
    <w:rsid w:val="004520EF"/>
    <w:rsid w:val="00457D2B"/>
    <w:rsid w:val="0048123A"/>
    <w:rsid w:val="004848DF"/>
    <w:rsid w:val="004A1430"/>
    <w:rsid w:val="004B130B"/>
    <w:rsid w:val="004B35E4"/>
    <w:rsid w:val="004B3BCF"/>
    <w:rsid w:val="004F1627"/>
    <w:rsid w:val="00505F45"/>
    <w:rsid w:val="0051099A"/>
    <w:rsid w:val="00517E09"/>
    <w:rsid w:val="00521CAA"/>
    <w:rsid w:val="005320E5"/>
    <w:rsid w:val="00534EEB"/>
    <w:rsid w:val="00535564"/>
    <w:rsid w:val="00537C41"/>
    <w:rsid w:val="00541175"/>
    <w:rsid w:val="005454E0"/>
    <w:rsid w:val="00554535"/>
    <w:rsid w:val="0056072A"/>
    <w:rsid w:val="00572ECF"/>
    <w:rsid w:val="00583E71"/>
    <w:rsid w:val="00584FB9"/>
    <w:rsid w:val="005A3164"/>
    <w:rsid w:val="005A3AB4"/>
    <w:rsid w:val="005A480F"/>
    <w:rsid w:val="005B001B"/>
    <w:rsid w:val="005B428A"/>
    <w:rsid w:val="005D0E07"/>
    <w:rsid w:val="005D31DC"/>
    <w:rsid w:val="005D4985"/>
    <w:rsid w:val="005F0C4D"/>
    <w:rsid w:val="00603EAE"/>
    <w:rsid w:val="0060500B"/>
    <w:rsid w:val="0060667F"/>
    <w:rsid w:val="00627A42"/>
    <w:rsid w:val="00652CE2"/>
    <w:rsid w:val="00653F53"/>
    <w:rsid w:val="00663C3A"/>
    <w:rsid w:val="0066721E"/>
    <w:rsid w:val="006769DD"/>
    <w:rsid w:val="00682EC0"/>
    <w:rsid w:val="006A011F"/>
    <w:rsid w:val="006A13AB"/>
    <w:rsid w:val="006A7863"/>
    <w:rsid w:val="006B1782"/>
    <w:rsid w:val="006B4B67"/>
    <w:rsid w:val="006C1A8D"/>
    <w:rsid w:val="006E7B2A"/>
    <w:rsid w:val="00743BFE"/>
    <w:rsid w:val="00756377"/>
    <w:rsid w:val="007719A8"/>
    <w:rsid w:val="00776A55"/>
    <w:rsid w:val="0078158F"/>
    <w:rsid w:val="007A6B03"/>
    <w:rsid w:val="007B3BA5"/>
    <w:rsid w:val="007B628A"/>
    <w:rsid w:val="007B774E"/>
    <w:rsid w:val="007C03B5"/>
    <w:rsid w:val="007C2C92"/>
    <w:rsid w:val="007D41EB"/>
    <w:rsid w:val="007E0AB7"/>
    <w:rsid w:val="007E4D1F"/>
    <w:rsid w:val="007F0FF1"/>
    <w:rsid w:val="007F33AC"/>
    <w:rsid w:val="0080631C"/>
    <w:rsid w:val="00815277"/>
    <w:rsid w:val="008309B9"/>
    <w:rsid w:val="008401B7"/>
    <w:rsid w:val="00845E99"/>
    <w:rsid w:val="00876C21"/>
    <w:rsid w:val="00883CDE"/>
    <w:rsid w:val="008840A7"/>
    <w:rsid w:val="00891AE4"/>
    <w:rsid w:val="008A4F35"/>
    <w:rsid w:val="008B7276"/>
    <w:rsid w:val="008D0323"/>
    <w:rsid w:val="008D621A"/>
    <w:rsid w:val="008F1CBF"/>
    <w:rsid w:val="008F6D90"/>
    <w:rsid w:val="00903245"/>
    <w:rsid w:val="00906894"/>
    <w:rsid w:val="009358F1"/>
    <w:rsid w:val="00936FF6"/>
    <w:rsid w:val="00943F08"/>
    <w:rsid w:val="00946357"/>
    <w:rsid w:val="00955BD6"/>
    <w:rsid w:val="00960AFE"/>
    <w:rsid w:val="00960C5E"/>
    <w:rsid w:val="00966E75"/>
    <w:rsid w:val="009852BB"/>
    <w:rsid w:val="00985E35"/>
    <w:rsid w:val="009B722B"/>
    <w:rsid w:val="009B7A53"/>
    <w:rsid w:val="009B7B81"/>
    <w:rsid w:val="009C57F8"/>
    <w:rsid w:val="009C6F46"/>
    <w:rsid w:val="009E0083"/>
    <w:rsid w:val="00A10C44"/>
    <w:rsid w:val="00A119AD"/>
    <w:rsid w:val="00A34581"/>
    <w:rsid w:val="00A36045"/>
    <w:rsid w:val="00A64A05"/>
    <w:rsid w:val="00A744EC"/>
    <w:rsid w:val="00A83359"/>
    <w:rsid w:val="00A83382"/>
    <w:rsid w:val="00A923A9"/>
    <w:rsid w:val="00A951F5"/>
    <w:rsid w:val="00A95BEA"/>
    <w:rsid w:val="00AA451C"/>
    <w:rsid w:val="00AC689C"/>
    <w:rsid w:val="00AE48CE"/>
    <w:rsid w:val="00AE4E64"/>
    <w:rsid w:val="00AF1354"/>
    <w:rsid w:val="00B067FC"/>
    <w:rsid w:val="00B12C26"/>
    <w:rsid w:val="00B22FBD"/>
    <w:rsid w:val="00B31ADC"/>
    <w:rsid w:val="00B33065"/>
    <w:rsid w:val="00B378F1"/>
    <w:rsid w:val="00B402EA"/>
    <w:rsid w:val="00B5064F"/>
    <w:rsid w:val="00B607DB"/>
    <w:rsid w:val="00B674BF"/>
    <w:rsid w:val="00B700AC"/>
    <w:rsid w:val="00B72545"/>
    <w:rsid w:val="00B90DBD"/>
    <w:rsid w:val="00BA06EE"/>
    <w:rsid w:val="00BA4712"/>
    <w:rsid w:val="00BA7C01"/>
    <w:rsid w:val="00BE452D"/>
    <w:rsid w:val="00C12B8E"/>
    <w:rsid w:val="00C43AC8"/>
    <w:rsid w:val="00C44136"/>
    <w:rsid w:val="00C47F57"/>
    <w:rsid w:val="00C64964"/>
    <w:rsid w:val="00C67061"/>
    <w:rsid w:val="00CC2182"/>
    <w:rsid w:val="00CC7FAE"/>
    <w:rsid w:val="00CE3A8B"/>
    <w:rsid w:val="00CE56B4"/>
    <w:rsid w:val="00CF36D9"/>
    <w:rsid w:val="00D21FA6"/>
    <w:rsid w:val="00D2358B"/>
    <w:rsid w:val="00D46CBD"/>
    <w:rsid w:val="00D655BB"/>
    <w:rsid w:val="00D83967"/>
    <w:rsid w:val="00D8677C"/>
    <w:rsid w:val="00D9073C"/>
    <w:rsid w:val="00DE1E51"/>
    <w:rsid w:val="00DE6C3E"/>
    <w:rsid w:val="00DF2A7F"/>
    <w:rsid w:val="00DF41BB"/>
    <w:rsid w:val="00E01793"/>
    <w:rsid w:val="00E027A7"/>
    <w:rsid w:val="00E04B6A"/>
    <w:rsid w:val="00E13A75"/>
    <w:rsid w:val="00E31AA8"/>
    <w:rsid w:val="00E31DF9"/>
    <w:rsid w:val="00E3231A"/>
    <w:rsid w:val="00E357B6"/>
    <w:rsid w:val="00E359D1"/>
    <w:rsid w:val="00E365CE"/>
    <w:rsid w:val="00E37E99"/>
    <w:rsid w:val="00E72AA8"/>
    <w:rsid w:val="00E7353C"/>
    <w:rsid w:val="00E819E9"/>
    <w:rsid w:val="00E81B96"/>
    <w:rsid w:val="00E8645B"/>
    <w:rsid w:val="00EA3013"/>
    <w:rsid w:val="00EB19B9"/>
    <w:rsid w:val="00EC05F8"/>
    <w:rsid w:val="00EC3062"/>
    <w:rsid w:val="00ED2F2C"/>
    <w:rsid w:val="00ED5853"/>
    <w:rsid w:val="00EF10E0"/>
    <w:rsid w:val="00F01CDD"/>
    <w:rsid w:val="00F030F5"/>
    <w:rsid w:val="00F10DD0"/>
    <w:rsid w:val="00F146B6"/>
    <w:rsid w:val="00F255C6"/>
    <w:rsid w:val="00F329EF"/>
    <w:rsid w:val="00F36663"/>
    <w:rsid w:val="00F36F1F"/>
    <w:rsid w:val="00F50D8F"/>
    <w:rsid w:val="00F56861"/>
    <w:rsid w:val="00F62215"/>
    <w:rsid w:val="00F7637F"/>
    <w:rsid w:val="00F90991"/>
    <w:rsid w:val="00FA76A1"/>
    <w:rsid w:val="00FD5420"/>
    <w:rsid w:val="00FF540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se.gov.lv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ub.gov.lv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se.gov.l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3205</Words>
  <Characters>1828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kase</Company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Klints</dc:creator>
  <cp:lastModifiedBy>Eva Dzelme</cp:lastModifiedBy>
  <cp:revision>2</cp:revision>
  <cp:lastPrinted>2016-08-17T11:19:00Z</cp:lastPrinted>
  <dcterms:created xsi:type="dcterms:W3CDTF">2017-10-03T13:08:00Z</dcterms:created>
  <dcterms:modified xsi:type="dcterms:W3CDTF">2017-10-03T13:08:00Z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